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16DAF" w14:textId="3D56A66A" w:rsidR="00BA05F3" w:rsidRDefault="00E324D7" w:rsidP="00E324D7">
      <w:pPr>
        <w:shd w:val="clear" w:color="auto" w:fill="FFFFFF"/>
        <w:rPr>
          <w:rFonts w:ascii="Calibri" w:hAnsi="Calibri" w:cs="Times New Roman"/>
          <w:color w:val="000000"/>
        </w:rPr>
      </w:pPr>
      <w:bookmarkStart w:id="0" w:name="_GoBack"/>
      <w:bookmarkEnd w:id="0"/>
      <w:r w:rsidRPr="00BA05F3">
        <w:rPr>
          <w:rFonts w:ascii="Calibri" w:hAnsi="Calibri" w:cs="Times New Roman"/>
          <w:color w:val="000000"/>
        </w:rPr>
        <w:t>It is time to begin the process of planning of travel seminars</w:t>
      </w:r>
      <w:r w:rsidR="00BA05F3">
        <w:rPr>
          <w:rFonts w:ascii="Calibri" w:hAnsi="Calibri" w:cs="Times New Roman"/>
          <w:color w:val="000000"/>
        </w:rPr>
        <w:t xml:space="preserve"> for</w:t>
      </w:r>
      <w:r w:rsidR="006D4549">
        <w:rPr>
          <w:rFonts w:ascii="Calibri" w:hAnsi="Calibri" w:cs="Times New Roman"/>
          <w:color w:val="000000"/>
        </w:rPr>
        <w:t xml:space="preserve"> </w:t>
      </w:r>
      <w:r w:rsidR="006D4549" w:rsidRPr="006D4549">
        <w:rPr>
          <w:rFonts w:ascii="Calibri" w:hAnsi="Calibri" w:cs="Times New Roman"/>
          <w:b/>
          <w:color w:val="000000"/>
        </w:rPr>
        <w:t>Summer</w:t>
      </w:r>
      <w:r w:rsidR="008B07E7" w:rsidRPr="006D4549">
        <w:rPr>
          <w:rFonts w:ascii="Calibri" w:hAnsi="Calibri" w:cs="Times New Roman"/>
          <w:b/>
          <w:color w:val="000000"/>
        </w:rPr>
        <w:t xml:space="preserve"> </w:t>
      </w:r>
      <w:r w:rsidR="008B07E7">
        <w:rPr>
          <w:rFonts w:ascii="Calibri" w:hAnsi="Calibri" w:cs="Times New Roman"/>
          <w:b/>
          <w:color w:val="000000"/>
        </w:rPr>
        <w:t>2017</w:t>
      </w:r>
      <w:r w:rsidR="00BA05F3" w:rsidRPr="00044953">
        <w:rPr>
          <w:rFonts w:ascii="Calibri" w:hAnsi="Calibri" w:cs="Times New Roman"/>
          <w:b/>
          <w:color w:val="000000"/>
        </w:rPr>
        <w:t xml:space="preserve"> and January 201</w:t>
      </w:r>
      <w:r w:rsidR="008B07E7">
        <w:rPr>
          <w:rFonts w:ascii="Calibri" w:hAnsi="Calibri" w:cs="Times New Roman"/>
          <w:b/>
          <w:color w:val="000000"/>
        </w:rPr>
        <w:t>8</w:t>
      </w:r>
      <w:r w:rsidR="00BA05F3">
        <w:rPr>
          <w:rFonts w:ascii="Calibri" w:hAnsi="Calibri" w:cs="Times New Roman"/>
          <w:color w:val="000000"/>
        </w:rPr>
        <w:t xml:space="preserve">.  </w:t>
      </w:r>
      <w:r w:rsidR="004D39F3">
        <w:rPr>
          <w:rFonts w:ascii="Calibri" w:hAnsi="Calibri" w:cs="Times New Roman"/>
          <w:color w:val="000000"/>
        </w:rPr>
        <w:t>This message outlines the proposal process, timeline, and compensation.</w:t>
      </w:r>
      <w:r w:rsidR="00A44ED5">
        <w:rPr>
          <w:rFonts w:ascii="Calibri" w:hAnsi="Calibri" w:cs="Times New Roman"/>
          <w:color w:val="000000"/>
        </w:rPr>
        <w:t xml:space="preserve">  Please contact Maria </w:t>
      </w:r>
      <w:proofErr w:type="spellStart"/>
      <w:r w:rsidR="00A44ED5">
        <w:rPr>
          <w:rFonts w:ascii="Calibri" w:hAnsi="Calibri" w:cs="Times New Roman"/>
          <w:color w:val="000000"/>
        </w:rPr>
        <w:t>Rohach</w:t>
      </w:r>
      <w:proofErr w:type="spellEnd"/>
      <w:r w:rsidR="00A44ED5">
        <w:rPr>
          <w:rFonts w:ascii="Calibri" w:hAnsi="Calibri" w:cs="Times New Roman"/>
          <w:color w:val="000000"/>
        </w:rPr>
        <w:t xml:space="preserve">, Global Learning Program Coordinator, to begin the planning process at </w:t>
      </w:r>
      <w:hyperlink r:id="rId5" w:history="1">
        <w:r w:rsidR="008B07E7" w:rsidRPr="005A70BE">
          <w:rPr>
            <w:rStyle w:val="Hyperlink"/>
            <w:rFonts w:ascii="Calibri" w:hAnsi="Calibri" w:cs="Times New Roman"/>
          </w:rPr>
          <w:t>maria.rohach@drake.edu</w:t>
        </w:r>
      </w:hyperlink>
      <w:r w:rsidR="008B07E7">
        <w:rPr>
          <w:rFonts w:ascii="Calibri" w:hAnsi="Calibri" w:cs="Times New Roman"/>
          <w:color w:val="000000"/>
        </w:rPr>
        <w:t>.</w:t>
      </w:r>
    </w:p>
    <w:p w14:paraId="1BF97F16" w14:textId="77777777" w:rsidR="00BA05F3" w:rsidRPr="00BA05F3" w:rsidRDefault="00BA05F3" w:rsidP="00E324D7">
      <w:pPr>
        <w:shd w:val="clear" w:color="auto" w:fill="FFFFFF"/>
        <w:rPr>
          <w:rFonts w:ascii="Calibri" w:hAnsi="Calibri" w:cs="Times New Roman"/>
          <w:color w:val="000000"/>
          <w:u w:val="single"/>
        </w:rPr>
      </w:pPr>
    </w:p>
    <w:p w14:paraId="4D8D1E6C" w14:textId="77777777" w:rsidR="001237C5" w:rsidRPr="001237C5" w:rsidRDefault="001237C5" w:rsidP="00E324D7">
      <w:pPr>
        <w:shd w:val="clear" w:color="auto" w:fill="FFFFFF"/>
        <w:rPr>
          <w:rFonts w:ascii="Calibri" w:hAnsi="Calibri" w:cs="Times New Roman"/>
          <w:b/>
          <w:color w:val="000000"/>
        </w:rPr>
      </w:pPr>
      <w:r w:rsidRPr="001237C5">
        <w:rPr>
          <w:rFonts w:ascii="Calibri" w:hAnsi="Calibri" w:cs="Times New Roman"/>
          <w:b/>
          <w:color w:val="000000"/>
        </w:rPr>
        <w:t>PROPOSALS:</w:t>
      </w:r>
    </w:p>
    <w:p w14:paraId="39D4EE40" w14:textId="475B241C" w:rsidR="004D39F3" w:rsidRDefault="004D39F3" w:rsidP="004D39F3">
      <w:pPr>
        <w:shd w:val="clear" w:color="auto" w:fill="FFFFFF"/>
        <w:rPr>
          <w:rFonts w:ascii="Calibri" w:hAnsi="Calibri" w:cs="Times New Roman"/>
          <w:color w:val="000000"/>
        </w:rPr>
      </w:pPr>
      <w:r>
        <w:rPr>
          <w:rFonts w:ascii="Calibri" w:hAnsi="Calibri" w:cs="Times New Roman"/>
          <w:color w:val="000000"/>
        </w:rPr>
        <w:t>Note: If your travel seminar was approved under the new process</w:t>
      </w:r>
      <w:r w:rsidR="008B07E7">
        <w:rPr>
          <w:rFonts w:ascii="Calibri" w:hAnsi="Calibri" w:cs="Times New Roman"/>
          <w:color w:val="000000"/>
        </w:rPr>
        <w:t xml:space="preserve"> starting fall 2014 or later</w:t>
      </w:r>
      <w:r w:rsidR="008B07E7">
        <w:rPr>
          <w:rFonts w:ascii="Calibri" w:hAnsi="Calibri" w:cs="Times New Roman"/>
          <w:i/>
          <w:color w:val="000000"/>
        </w:rPr>
        <w:t xml:space="preserve">, </w:t>
      </w:r>
      <w:r w:rsidRPr="00044953">
        <w:rPr>
          <w:rFonts w:ascii="Calibri" w:hAnsi="Calibri" w:cs="Times New Roman"/>
          <w:color w:val="000000"/>
          <w:u w:val="single"/>
        </w:rPr>
        <w:t>and there are no significant changes to the syllabus or itinerary</w:t>
      </w:r>
      <w:r>
        <w:rPr>
          <w:rFonts w:ascii="Calibri" w:hAnsi="Calibri" w:cs="Times New Roman"/>
          <w:color w:val="000000"/>
        </w:rPr>
        <w:t>, it does not need to be re-reviewed by the schoo</w:t>
      </w:r>
      <w:r w:rsidR="00044953">
        <w:rPr>
          <w:rFonts w:ascii="Calibri" w:hAnsi="Calibri" w:cs="Times New Roman"/>
          <w:color w:val="000000"/>
        </w:rPr>
        <w:t xml:space="preserve">l/college curriculum committee. </w:t>
      </w:r>
      <w:r w:rsidR="00044953" w:rsidRPr="00044953">
        <w:rPr>
          <w:rFonts w:ascii="Calibri" w:hAnsi="Calibri" w:cs="Times New Roman"/>
          <w:color w:val="000000"/>
          <w:u w:val="single"/>
        </w:rPr>
        <w:t>You still need to inform the school/college curriculum committee that you wish to offer the course again, so they can move it forward through the process.</w:t>
      </w:r>
      <w:r w:rsidRPr="00044953">
        <w:rPr>
          <w:rFonts w:ascii="Calibri" w:hAnsi="Calibri" w:cs="Times New Roman"/>
          <w:color w:val="000000"/>
          <w:u w:val="single"/>
        </w:rPr>
        <w:t xml:space="preserve"> </w:t>
      </w:r>
      <w:r w:rsidR="00044953">
        <w:rPr>
          <w:rFonts w:ascii="Calibri" w:hAnsi="Calibri" w:cs="Times New Roman"/>
          <w:color w:val="000000"/>
          <w:u w:val="single"/>
        </w:rPr>
        <w:t xml:space="preserve">Do not simply forward it to </w:t>
      </w:r>
      <w:r w:rsidR="008B07E7">
        <w:rPr>
          <w:rFonts w:ascii="Calibri" w:hAnsi="Calibri" w:cs="Times New Roman"/>
          <w:color w:val="000000"/>
          <w:u w:val="single"/>
        </w:rPr>
        <w:t>Maria</w:t>
      </w:r>
      <w:r w:rsidR="00044953">
        <w:rPr>
          <w:rFonts w:ascii="Calibri" w:hAnsi="Calibri" w:cs="Times New Roman"/>
          <w:color w:val="000000"/>
          <w:u w:val="single"/>
        </w:rPr>
        <w:t xml:space="preserve"> or myself.  School/college curriculum committees need to approve it, even if they do not need to review it again.</w:t>
      </w:r>
    </w:p>
    <w:p w14:paraId="38C4DEFF" w14:textId="77777777" w:rsidR="004D39F3" w:rsidRPr="00BA05F3" w:rsidRDefault="004D39F3" w:rsidP="004D39F3">
      <w:pPr>
        <w:shd w:val="clear" w:color="auto" w:fill="FFFFFF"/>
        <w:rPr>
          <w:rFonts w:ascii="Calibri" w:hAnsi="Calibri" w:cs="Times New Roman"/>
          <w:color w:val="000000"/>
        </w:rPr>
      </w:pPr>
    </w:p>
    <w:p w14:paraId="6A0ADF7C" w14:textId="26BC7F45" w:rsidR="003E584B" w:rsidRDefault="00BA05F3" w:rsidP="00A44ED5">
      <w:pPr>
        <w:shd w:val="clear" w:color="auto" w:fill="FFFFFF"/>
        <w:rPr>
          <w:rFonts w:ascii="Calibri" w:hAnsi="Calibri" w:cs="Times New Roman"/>
          <w:b/>
          <w:color w:val="000000"/>
        </w:rPr>
      </w:pPr>
      <w:r w:rsidRPr="00A44ED5">
        <w:rPr>
          <w:rFonts w:ascii="Calibri" w:hAnsi="Calibri" w:cs="Times New Roman"/>
          <w:b/>
          <w:color w:val="000000"/>
        </w:rPr>
        <w:t>F</w:t>
      </w:r>
      <w:r w:rsidR="00E324D7" w:rsidRPr="00A44ED5">
        <w:rPr>
          <w:rFonts w:ascii="Calibri" w:hAnsi="Calibri" w:cs="Times New Roman"/>
          <w:b/>
          <w:color w:val="000000"/>
        </w:rPr>
        <w:t>aculty/staff members proposing</w:t>
      </w:r>
      <w:r w:rsidR="004D39F3" w:rsidRPr="00A44ED5">
        <w:rPr>
          <w:rFonts w:ascii="Calibri" w:hAnsi="Calibri" w:cs="Times New Roman"/>
          <w:b/>
          <w:color w:val="000000"/>
        </w:rPr>
        <w:t xml:space="preserve"> new</w:t>
      </w:r>
      <w:r w:rsidR="00E324D7" w:rsidRPr="00A44ED5">
        <w:rPr>
          <w:rFonts w:ascii="Calibri" w:hAnsi="Calibri" w:cs="Times New Roman"/>
          <w:b/>
          <w:color w:val="000000"/>
        </w:rPr>
        <w:t xml:space="preserve"> travel seminars will need to provide curriculum committees </w:t>
      </w:r>
      <w:r w:rsidR="00A44ED5" w:rsidRPr="00A44ED5">
        <w:rPr>
          <w:rFonts w:ascii="Calibri" w:hAnsi="Calibri" w:cs="Times New Roman"/>
          <w:b/>
          <w:color w:val="000000"/>
        </w:rPr>
        <w:t xml:space="preserve">and Drake International </w:t>
      </w:r>
      <w:r w:rsidR="00E324D7" w:rsidRPr="00A44ED5">
        <w:rPr>
          <w:rFonts w:ascii="Calibri" w:hAnsi="Calibri" w:cs="Times New Roman"/>
          <w:b/>
          <w:color w:val="000000"/>
        </w:rPr>
        <w:t>wit</w:t>
      </w:r>
      <w:r w:rsidR="00A44ED5" w:rsidRPr="00A44ED5">
        <w:rPr>
          <w:rFonts w:ascii="Calibri" w:hAnsi="Calibri" w:cs="Times New Roman"/>
          <w:b/>
          <w:color w:val="000000"/>
        </w:rPr>
        <w:t>h:</w:t>
      </w:r>
    </w:p>
    <w:p w14:paraId="3E2C8E49" w14:textId="77777777" w:rsidR="003E584B" w:rsidRPr="00BA05F3" w:rsidRDefault="003E584B" w:rsidP="00E324D7">
      <w:pPr>
        <w:shd w:val="clear" w:color="auto" w:fill="FFFFFF"/>
        <w:rPr>
          <w:rFonts w:ascii="Calibri" w:hAnsi="Calibri" w:cs="Times New Roman"/>
          <w:color w:val="000000"/>
        </w:rPr>
      </w:pPr>
    </w:p>
    <w:p w14:paraId="1E7E4CBE" w14:textId="77777777" w:rsidR="00E324D7" w:rsidRPr="0078138F" w:rsidRDefault="00E324D7" w:rsidP="00E324D7">
      <w:pPr>
        <w:shd w:val="clear" w:color="auto" w:fill="FFFFFF"/>
        <w:rPr>
          <w:rFonts w:asciiTheme="majorHAnsi" w:hAnsiTheme="majorHAnsi" w:cs="Times New Roman"/>
          <w:color w:val="000000"/>
        </w:rPr>
      </w:pPr>
      <w:r w:rsidRPr="0078138F">
        <w:rPr>
          <w:rFonts w:asciiTheme="majorHAnsi" w:hAnsiTheme="majorHAnsi" w:cs="Times New Roman"/>
          <w:color w:val="000000"/>
        </w:rPr>
        <w:t>1. Syllabus</w:t>
      </w:r>
    </w:p>
    <w:p w14:paraId="7C3F35BD" w14:textId="77777777" w:rsidR="00044953" w:rsidRPr="0078138F" w:rsidRDefault="00044953" w:rsidP="00E324D7">
      <w:pPr>
        <w:shd w:val="clear" w:color="auto" w:fill="FFFFFF"/>
        <w:rPr>
          <w:rFonts w:asciiTheme="majorHAnsi" w:hAnsiTheme="majorHAnsi" w:cs="Times New Roman"/>
          <w:color w:val="000000"/>
        </w:rPr>
      </w:pPr>
    </w:p>
    <w:p w14:paraId="6E52E139" w14:textId="77777777" w:rsidR="00E324D7" w:rsidRPr="0078138F" w:rsidRDefault="00E324D7" w:rsidP="00E324D7">
      <w:pPr>
        <w:shd w:val="clear" w:color="auto" w:fill="FFFFFF"/>
        <w:rPr>
          <w:rFonts w:asciiTheme="majorHAnsi" w:hAnsiTheme="majorHAnsi" w:cs="Times New Roman"/>
          <w:color w:val="000000"/>
        </w:rPr>
      </w:pPr>
      <w:r w:rsidRPr="0078138F">
        <w:rPr>
          <w:rFonts w:asciiTheme="majorHAnsi" w:hAnsiTheme="majorHAnsi" w:cs="Times New Roman"/>
          <w:color w:val="000000"/>
        </w:rPr>
        <w:t>2.</w:t>
      </w:r>
      <w:r w:rsidRPr="0078138F">
        <w:rPr>
          <w:rFonts w:asciiTheme="majorHAnsi" w:hAnsiTheme="majorHAnsi" w:cs="Times New Roman"/>
          <w:color w:val="000000"/>
          <w:sz w:val="14"/>
          <w:szCs w:val="14"/>
        </w:rPr>
        <w:t> </w:t>
      </w:r>
      <w:r w:rsidRPr="0078138F">
        <w:rPr>
          <w:rFonts w:asciiTheme="majorHAnsi" w:hAnsiTheme="majorHAnsi" w:cs="Times New Roman"/>
          <w:color w:val="000000"/>
        </w:rPr>
        <w:t>Draft itinerary</w:t>
      </w:r>
      <w:r w:rsidRPr="0078138F">
        <w:rPr>
          <w:rFonts w:asciiTheme="majorHAnsi" w:hAnsiTheme="majorHAnsi" w:cs="Times New Roman"/>
          <w:color w:val="000000"/>
          <w:sz w:val="14"/>
          <w:szCs w:val="14"/>
        </w:rPr>
        <w:t>  </w:t>
      </w:r>
    </w:p>
    <w:p w14:paraId="1FFD8A59" w14:textId="77777777" w:rsidR="00044953" w:rsidRPr="0078138F" w:rsidRDefault="00044953" w:rsidP="00E324D7">
      <w:pPr>
        <w:shd w:val="clear" w:color="auto" w:fill="FFFFFF"/>
        <w:rPr>
          <w:rFonts w:asciiTheme="majorHAnsi" w:hAnsiTheme="majorHAnsi" w:cs="Times New Roman"/>
          <w:color w:val="000000"/>
        </w:rPr>
      </w:pPr>
    </w:p>
    <w:p w14:paraId="7C973D7E" w14:textId="6D6980C5" w:rsidR="00E324D7" w:rsidRPr="0078138F" w:rsidRDefault="00C54D66" w:rsidP="00E324D7">
      <w:pPr>
        <w:shd w:val="clear" w:color="auto" w:fill="FFFFFF"/>
        <w:rPr>
          <w:rFonts w:asciiTheme="majorHAnsi" w:hAnsiTheme="majorHAnsi" w:cs="Times New Roman"/>
          <w:color w:val="000000"/>
        </w:rPr>
      </w:pPr>
      <w:r w:rsidRPr="0078138F">
        <w:rPr>
          <w:rFonts w:asciiTheme="majorHAnsi" w:hAnsiTheme="majorHAnsi" w:cs="Times New Roman"/>
          <w:color w:val="000000"/>
        </w:rPr>
        <w:t xml:space="preserve">3. Credit calculation </w:t>
      </w:r>
      <w:r w:rsidR="00E324D7" w:rsidRPr="0078138F">
        <w:rPr>
          <w:rFonts w:asciiTheme="majorHAnsi" w:hAnsiTheme="majorHAnsi" w:cs="Times New Roman"/>
          <w:color w:val="000000"/>
        </w:rPr>
        <w:t>worksheet: </w:t>
      </w:r>
      <w:hyperlink r:id="rId6" w:history="1">
        <w:r w:rsidR="0078138F" w:rsidRPr="0078138F">
          <w:rPr>
            <w:rStyle w:val="Hyperlink"/>
            <w:rFonts w:asciiTheme="majorHAnsi" w:hAnsiTheme="majorHAnsi" w:cs="Times New Roman"/>
          </w:rPr>
          <w:t>http://www.drake.edu/studyabroad/draketravelseminars/forfacultystaff/</w:t>
        </w:r>
      </w:hyperlink>
    </w:p>
    <w:p w14:paraId="5CB14761" w14:textId="77777777" w:rsidR="00044953" w:rsidRPr="0078138F" w:rsidRDefault="00044953" w:rsidP="00E324D7">
      <w:pPr>
        <w:shd w:val="clear" w:color="auto" w:fill="FFFFFF"/>
        <w:rPr>
          <w:rFonts w:asciiTheme="majorHAnsi" w:hAnsiTheme="majorHAnsi" w:cs="Times New Roman"/>
          <w:color w:val="000000"/>
        </w:rPr>
      </w:pPr>
    </w:p>
    <w:p w14:paraId="511EF94B" w14:textId="74AE6962" w:rsidR="001237C5" w:rsidRPr="0078138F" w:rsidRDefault="001237C5" w:rsidP="00E324D7">
      <w:pPr>
        <w:shd w:val="clear" w:color="auto" w:fill="FFFFFF"/>
        <w:rPr>
          <w:rFonts w:asciiTheme="majorHAnsi" w:hAnsiTheme="majorHAnsi"/>
        </w:rPr>
      </w:pPr>
      <w:r w:rsidRPr="0078138F">
        <w:rPr>
          <w:rFonts w:asciiTheme="majorHAnsi" w:hAnsiTheme="majorHAnsi" w:cs="Times New Roman"/>
          <w:color w:val="000000"/>
        </w:rPr>
        <w:t xml:space="preserve">4. Routing Form: </w:t>
      </w:r>
      <w:hyperlink r:id="rId7" w:history="1">
        <w:r w:rsidR="0078138F" w:rsidRPr="0078138F">
          <w:rPr>
            <w:rStyle w:val="Hyperlink"/>
            <w:rFonts w:asciiTheme="majorHAnsi" w:hAnsiTheme="majorHAnsi"/>
          </w:rPr>
          <w:t>http://www.drake.edu/studyabroad/draketravelseminars/forfacultystaff/</w:t>
        </w:r>
      </w:hyperlink>
    </w:p>
    <w:p w14:paraId="2C4E8917" w14:textId="77777777" w:rsidR="001237C5" w:rsidRPr="0078138F" w:rsidRDefault="001237C5" w:rsidP="00E324D7">
      <w:pPr>
        <w:shd w:val="clear" w:color="auto" w:fill="FFFFFF"/>
        <w:rPr>
          <w:rFonts w:asciiTheme="majorHAnsi" w:hAnsiTheme="majorHAnsi" w:cs="Times New Roman"/>
          <w:color w:val="000000"/>
        </w:rPr>
      </w:pPr>
    </w:p>
    <w:p w14:paraId="5BEDFED6" w14:textId="3DF2B1B3" w:rsidR="00E324D7" w:rsidRPr="0078138F" w:rsidRDefault="001237C5" w:rsidP="00E324D7">
      <w:pPr>
        <w:shd w:val="clear" w:color="auto" w:fill="FFFFFF"/>
        <w:rPr>
          <w:rFonts w:asciiTheme="majorHAnsi" w:hAnsiTheme="majorHAnsi" w:cs="Times New Roman"/>
          <w:color w:val="000000"/>
        </w:rPr>
      </w:pPr>
      <w:r w:rsidRPr="0078138F">
        <w:rPr>
          <w:rFonts w:asciiTheme="majorHAnsi" w:hAnsiTheme="majorHAnsi" w:cs="Times New Roman"/>
          <w:color w:val="000000"/>
          <w:u w:val="single"/>
        </w:rPr>
        <w:t xml:space="preserve">Please also </w:t>
      </w:r>
      <w:r w:rsidR="00044953" w:rsidRPr="0078138F">
        <w:rPr>
          <w:rFonts w:asciiTheme="majorHAnsi" w:hAnsiTheme="majorHAnsi" w:cs="Times New Roman"/>
          <w:color w:val="000000"/>
          <w:u w:val="single"/>
        </w:rPr>
        <w:t>provide</w:t>
      </w:r>
      <w:r w:rsidRPr="0078138F">
        <w:rPr>
          <w:rFonts w:asciiTheme="majorHAnsi" w:hAnsiTheme="majorHAnsi" w:cs="Times New Roman"/>
          <w:color w:val="000000"/>
          <w:u w:val="single"/>
        </w:rPr>
        <w:t xml:space="preserve"> answers to the</w:t>
      </w:r>
      <w:r w:rsidR="00E324D7" w:rsidRPr="0078138F">
        <w:rPr>
          <w:rFonts w:asciiTheme="majorHAnsi" w:hAnsiTheme="majorHAnsi" w:cs="Times New Roman"/>
          <w:color w:val="000000"/>
          <w:u w:val="single"/>
        </w:rPr>
        <w:t xml:space="preserve"> following questions</w:t>
      </w:r>
      <w:r w:rsidR="00E324D7" w:rsidRPr="0078138F">
        <w:rPr>
          <w:rFonts w:asciiTheme="majorHAnsi" w:hAnsiTheme="majorHAnsi" w:cs="Times New Roman"/>
          <w:color w:val="000000"/>
        </w:rPr>
        <w:t>:</w:t>
      </w:r>
    </w:p>
    <w:p w14:paraId="2297E33D" w14:textId="77777777" w:rsidR="00044953" w:rsidRDefault="00044953" w:rsidP="00E324D7">
      <w:pPr>
        <w:shd w:val="clear" w:color="auto" w:fill="FFFFFF"/>
        <w:rPr>
          <w:rFonts w:ascii="Calibri" w:hAnsi="Calibri" w:cs="Times New Roman"/>
          <w:color w:val="000000"/>
        </w:rPr>
      </w:pPr>
    </w:p>
    <w:p w14:paraId="54563C85" w14:textId="77777777" w:rsidR="00E324D7" w:rsidRPr="00BA05F3" w:rsidRDefault="00E324D7" w:rsidP="00E324D7">
      <w:pPr>
        <w:shd w:val="clear" w:color="auto" w:fill="FFFFFF"/>
        <w:rPr>
          <w:rFonts w:ascii="Calibri" w:hAnsi="Calibri" w:cs="Times New Roman"/>
          <w:color w:val="000000"/>
        </w:rPr>
      </w:pPr>
      <w:r w:rsidRPr="00BA05F3">
        <w:rPr>
          <w:rFonts w:ascii="Calibri" w:hAnsi="Calibri" w:cs="Times New Roman"/>
          <w:color w:val="000000"/>
        </w:rPr>
        <w:t>A. </w:t>
      </w:r>
      <w:r w:rsidRPr="00BA05F3">
        <w:rPr>
          <w:rFonts w:ascii="Calibri" w:hAnsi="Calibri" w:cs="Times New Roman"/>
          <w:color w:val="000000"/>
          <w:u w:val="single"/>
        </w:rPr>
        <w:t>Curricular evaluation:</w:t>
      </w:r>
    </w:p>
    <w:p w14:paraId="1E08DE40" w14:textId="77777777" w:rsidR="00044953" w:rsidRDefault="00044953" w:rsidP="00E324D7">
      <w:pPr>
        <w:shd w:val="clear" w:color="auto" w:fill="FFFFFF"/>
        <w:rPr>
          <w:rFonts w:ascii="Calibri" w:hAnsi="Calibri" w:cs="Times New Roman"/>
          <w:color w:val="000000"/>
        </w:rPr>
      </w:pPr>
    </w:p>
    <w:p w14:paraId="0B5C9FEC" w14:textId="77777777" w:rsidR="00E324D7" w:rsidRPr="00BA05F3" w:rsidRDefault="00E324D7" w:rsidP="00E324D7">
      <w:pPr>
        <w:shd w:val="clear" w:color="auto" w:fill="FFFFFF"/>
        <w:rPr>
          <w:rFonts w:ascii="Calibri" w:hAnsi="Calibri" w:cs="Times New Roman"/>
          <w:color w:val="000000"/>
        </w:rPr>
      </w:pPr>
      <w:r w:rsidRPr="00BA05F3">
        <w:rPr>
          <w:rFonts w:ascii="Calibri" w:hAnsi="Calibri" w:cs="Times New Roman"/>
          <w:color w:val="000000"/>
        </w:rPr>
        <w:t>1. How does the course meet curricular requirements (major, minor, AOI, etc.)</w:t>
      </w:r>
    </w:p>
    <w:p w14:paraId="5542F299" w14:textId="77777777" w:rsidR="00044953" w:rsidRDefault="00044953" w:rsidP="00E324D7">
      <w:pPr>
        <w:shd w:val="clear" w:color="auto" w:fill="FFFFFF"/>
        <w:rPr>
          <w:rFonts w:ascii="Calibri" w:hAnsi="Calibri" w:cs="Times New Roman"/>
          <w:color w:val="000000"/>
        </w:rPr>
      </w:pPr>
    </w:p>
    <w:p w14:paraId="7B6FDFE5" w14:textId="15A24AC6" w:rsidR="00E324D7" w:rsidRPr="00BA05F3" w:rsidRDefault="00E324D7" w:rsidP="00E324D7">
      <w:pPr>
        <w:shd w:val="clear" w:color="auto" w:fill="FFFFFF"/>
        <w:rPr>
          <w:rFonts w:ascii="Calibri" w:hAnsi="Calibri" w:cs="Times New Roman"/>
          <w:color w:val="000000"/>
        </w:rPr>
      </w:pPr>
      <w:r w:rsidRPr="00BA05F3">
        <w:rPr>
          <w:rFonts w:ascii="Calibri" w:hAnsi="Calibri" w:cs="Times New Roman"/>
          <w:color w:val="000000"/>
        </w:rPr>
        <w:t>2. How is course content and delivery enhanced by the international</w:t>
      </w:r>
      <w:r w:rsidR="009C077D">
        <w:rPr>
          <w:rFonts w:ascii="Calibri" w:hAnsi="Calibri" w:cs="Times New Roman"/>
          <w:color w:val="000000"/>
        </w:rPr>
        <w:t xml:space="preserve"> or domestic</w:t>
      </w:r>
      <w:r w:rsidRPr="00BA05F3">
        <w:rPr>
          <w:rFonts w:ascii="Calibri" w:hAnsi="Calibri" w:cs="Times New Roman"/>
          <w:color w:val="000000"/>
        </w:rPr>
        <w:t xml:space="preserve"> location?</w:t>
      </w:r>
    </w:p>
    <w:p w14:paraId="0461BE03" w14:textId="77777777" w:rsidR="00044953" w:rsidRDefault="00044953" w:rsidP="00E324D7">
      <w:pPr>
        <w:shd w:val="clear" w:color="auto" w:fill="FFFFFF"/>
        <w:rPr>
          <w:rFonts w:ascii="Calibri" w:hAnsi="Calibri" w:cs="Times New Roman"/>
          <w:color w:val="000000"/>
        </w:rPr>
      </w:pPr>
    </w:p>
    <w:p w14:paraId="0DED591E" w14:textId="77777777" w:rsidR="00E324D7" w:rsidRPr="00BA05F3" w:rsidRDefault="00E324D7" w:rsidP="00E324D7">
      <w:pPr>
        <w:shd w:val="clear" w:color="auto" w:fill="FFFFFF"/>
        <w:rPr>
          <w:rFonts w:ascii="Calibri" w:hAnsi="Calibri" w:cs="Times New Roman"/>
          <w:color w:val="000000"/>
        </w:rPr>
      </w:pPr>
      <w:r w:rsidRPr="00BA05F3">
        <w:rPr>
          <w:rFonts w:ascii="Calibri" w:hAnsi="Calibri" w:cs="Times New Roman"/>
          <w:color w:val="000000"/>
        </w:rPr>
        <w:t>3. How does the course propose to integrate students into the host culture?</w:t>
      </w:r>
    </w:p>
    <w:p w14:paraId="34C3382E" w14:textId="77777777" w:rsidR="00044953" w:rsidRDefault="00044953" w:rsidP="00E324D7">
      <w:pPr>
        <w:shd w:val="clear" w:color="auto" w:fill="FFFFFF"/>
        <w:rPr>
          <w:rFonts w:ascii="Calibri" w:hAnsi="Calibri" w:cs="Times New Roman"/>
          <w:color w:val="000000"/>
        </w:rPr>
      </w:pPr>
    </w:p>
    <w:p w14:paraId="6580905D" w14:textId="0D73C7C7" w:rsidR="00E324D7" w:rsidRDefault="00E324D7" w:rsidP="00E324D7">
      <w:pPr>
        <w:shd w:val="clear" w:color="auto" w:fill="FFFFFF"/>
        <w:rPr>
          <w:rFonts w:ascii="Calibri" w:hAnsi="Calibri" w:cs="Times New Roman"/>
          <w:color w:val="000000"/>
        </w:rPr>
      </w:pPr>
      <w:r w:rsidRPr="00BA05F3">
        <w:rPr>
          <w:rFonts w:ascii="Calibri" w:hAnsi="Calibri" w:cs="Times New Roman"/>
          <w:color w:val="000000"/>
        </w:rPr>
        <w:t xml:space="preserve">4. How do proposed excursions or site </w:t>
      </w:r>
      <w:r w:rsidR="004C250C" w:rsidRPr="00BA05F3">
        <w:rPr>
          <w:rFonts w:ascii="Calibri" w:hAnsi="Calibri" w:cs="Times New Roman"/>
          <w:color w:val="000000"/>
        </w:rPr>
        <w:t>visit</w:t>
      </w:r>
      <w:r w:rsidR="004C250C">
        <w:rPr>
          <w:rFonts w:ascii="Calibri" w:hAnsi="Calibri" w:cs="Times New Roman"/>
          <w:color w:val="000000"/>
        </w:rPr>
        <w:t>s</w:t>
      </w:r>
      <w:r w:rsidRPr="00BA05F3">
        <w:rPr>
          <w:rFonts w:ascii="Calibri" w:hAnsi="Calibri" w:cs="Times New Roman"/>
          <w:color w:val="000000"/>
        </w:rPr>
        <w:t xml:space="preserve"> link to the learning objectives of the course?</w:t>
      </w:r>
    </w:p>
    <w:p w14:paraId="102F3008" w14:textId="77777777" w:rsidR="001237C5" w:rsidRPr="00BA05F3" w:rsidRDefault="001237C5" w:rsidP="00E324D7">
      <w:pPr>
        <w:shd w:val="clear" w:color="auto" w:fill="FFFFFF"/>
        <w:rPr>
          <w:rFonts w:ascii="Calibri" w:hAnsi="Calibri" w:cs="Times New Roman"/>
          <w:color w:val="000000"/>
        </w:rPr>
      </w:pPr>
    </w:p>
    <w:p w14:paraId="7D525A20" w14:textId="77777777" w:rsidR="00E324D7" w:rsidRPr="00BA05F3" w:rsidRDefault="00E324D7" w:rsidP="00E324D7">
      <w:pPr>
        <w:shd w:val="clear" w:color="auto" w:fill="FFFFFF"/>
        <w:rPr>
          <w:rFonts w:ascii="Calibri" w:hAnsi="Calibri" w:cs="Times New Roman"/>
          <w:color w:val="000000"/>
        </w:rPr>
      </w:pPr>
      <w:r w:rsidRPr="00BA05F3">
        <w:rPr>
          <w:rFonts w:ascii="Calibri" w:hAnsi="Calibri" w:cs="Times New Roman"/>
          <w:color w:val="000000"/>
        </w:rPr>
        <w:t>B: </w:t>
      </w:r>
      <w:r w:rsidR="001237C5">
        <w:rPr>
          <w:rFonts w:ascii="Calibri" w:hAnsi="Calibri" w:cs="Times New Roman"/>
          <w:color w:val="000000"/>
          <w:u w:val="single"/>
        </w:rPr>
        <w:t>Best P</w:t>
      </w:r>
      <w:r w:rsidRPr="00BA05F3">
        <w:rPr>
          <w:rFonts w:ascii="Calibri" w:hAnsi="Calibri" w:cs="Times New Roman"/>
          <w:color w:val="000000"/>
          <w:u w:val="single"/>
        </w:rPr>
        <w:t>ractice</w:t>
      </w:r>
      <w:r w:rsidR="001237C5">
        <w:rPr>
          <w:rFonts w:ascii="Calibri" w:hAnsi="Calibri" w:cs="Times New Roman"/>
          <w:color w:val="000000"/>
          <w:u w:val="single"/>
        </w:rPr>
        <w:t xml:space="preserve">: </w:t>
      </w:r>
      <w:r w:rsidRPr="00BA05F3">
        <w:rPr>
          <w:rFonts w:ascii="Calibri" w:hAnsi="Calibri" w:cs="Times New Roman"/>
          <w:color w:val="000000"/>
          <w:u w:val="single"/>
        </w:rPr>
        <w:t xml:space="preserve"> </w:t>
      </w:r>
      <w:r w:rsidR="001237C5">
        <w:rPr>
          <w:rFonts w:ascii="Calibri" w:hAnsi="Calibri" w:cs="Times New Roman"/>
          <w:color w:val="000000"/>
          <w:u w:val="single"/>
        </w:rPr>
        <w:t>(</w:t>
      </w:r>
      <w:r w:rsidRPr="00BA05F3">
        <w:rPr>
          <w:rFonts w:ascii="Calibri" w:hAnsi="Calibri" w:cs="Times New Roman"/>
          <w:color w:val="000000"/>
          <w:u w:val="single"/>
        </w:rPr>
        <w:t xml:space="preserve">Please note answering no to these questions does not mean that your proposal will not be accepted.  Rather, it helps the </w:t>
      </w:r>
      <w:r w:rsidR="001237C5">
        <w:rPr>
          <w:rFonts w:ascii="Calibri" w:hAnsi="Calibri" w:cs="Times New Roman"/>
          <w:color w:val="000000"/>
          <w:u w:val="single"/>
        </w:rPr>
        <w:t>Drake International</w:t>
      </w:r>
      <w:r w:rsidRPr="00BA05F3">
        <w:rPr>
          <w:rFonts w:ascii="Calibri" w:hAnsi="Calibri" w:cs="Times New Roman"/>
          <w:color w:val="000000"/>
          <w:u w:val="single"/>
        </w:rPr>
        <w:t xml:space="preserve"> staff with the </w:t>
      </w:r>
      <w:r w:rsidRPr="00BA05F3">
        <w:rPr>
          <w:rFonts w:ascii="Calibri" w:hAnsi="Calibri" w:cs="Times New Roman"/>
          <w:color w:val="000000"/>
          <w:u w:val="single"/>
        </w:rPr>
        <w:lastRenderedPageBreak/>
        <w:t>planning of your proposal should it be accepted by the appropriate curriculum committee</w:t>
      </w:r>
      <w:r w:rsidR="001237C5">
        <w:rPr>
          <w:rFonts w:ascii="Calibri" w:hAnsi="Calibri" w:cs="Times New Roman"/>
          <w:color w:val="000000"/>
          <w:u w:val="single"/>
        </w:rPr>
        <w:t>)</w:t>
      </w:r>
      <w:r w:rsidRPr="00BA05F3">
        <w:rPr>
          <w:rFonts w:ascii="Calibri" w:hAnsi="Calibri" w:cs="Times New Roman"/>
          <w:color w:val="000000"/>
        </w:rPr>
        <w:t>:</w:t>
      </w:r>
    </w:p>
    <w:p w14:paraId="6A5A1C9F" w14:textId="77777777" w:rsidR="00044953" w:rsidRDefault="00044953" w:rsidP="00E324D7">
      <w:pPr>
        <w:shd w:val="clear" w:color="auto" w:fill="FFFFFF"/>
        <w:rPr>
          <w:rFonts w:ascii="Calibri" w:hAnsi="Calibri" w:cs="Times New Roman"/>
          <w:color w:val="000000"/>
        </w:rPr>
      </w:pPr>
    </w:p>
    <w:p w14:paraId="5B5878CE" w14:textId="180C4648" w:rsidR="00E324D7" w:rsidRDefault="00E324D7" w:rsidP="00E324D7">
      <w:pPr>
        <w:shd w:val="clear" w:color="auto" w:fill="FFFFFF"/>
        <w:rPr>
          <w:rFonts w:ascii="Calibri" w:hAnsi="Calibri" w:cs="Times New Roman"/>
          <w:color w:val="000000"/>
        </w:rPr>
      </w:pPr>
      <w:r w:rsidRPr="00BA05F3">
        <w:rPr>
          <w:rFonts w:ascii="Calibri" w:hAnsi="Calibri" w:cs="Times New Roman"/>
          <w:color w:val="000000"/>
        </w:rPr>
        <w:t>1. How familiar is the lead instructor or co-leader with the proposed international location? (e.g. professional connections, experience visiting/living/working there, language abilities, etc.) If neither have prior experience, please note there is financial support available through Drake International</w:t>
      </w:r>
      <w:r w:rsidR="001237C5">
        <w:rPr>
          <w:rFonts w:ascii="Calibri" w:hAnsi="Calibri" w:cs="Times New Roman"/>
          <w:color w:val="000000"/>
        </w:rPr>
        <w:t xml:space="preserve"> for travel seminar scouting </w:t>
      </w:r>
      <w:r w:rsidRPr="00BA05F3">
        <w:rPr>
          <w:rFonts w:ascii="Calibri" w:hAnsi="Calibri" w:cs="Times New Roman"/>
          <w:color w:val="000000"/>
        </w:rPr>
        <w:t>trips:</w:t>
      </w:r>
      <w:r w:rsidR="00044953">
        <w:rPr>
          <w:rFonts w:ascii="Calibri" w:hAnsi="Calibri" w:cs="Times New Roman"/>
          <w:color w:val="000000"/>
        </w:rPr>
        <w:t xml:space="preserve"> </w:t>
      </w:r>
      <w:hyperlink r:id="rId8" w:tgtFrame="_blank" w:history="1">
        <w:r w:rsidRPr="00BA05F3">
          <w:rPr>
            <w:rFonts w:ascii="Calibri" w:hAnsi="Calibri" w:cs="Times New Roman"/>
            <w:color w:val="0000FF"/>
            <w:u w:val="single"/>
          </w:rPr>
          <w:t>https://drake.qualtrics.com/SE/?SID=SV_bDFI4qFjoQT7KtL</w:t>
        </w:r>
      </w:hyperlink>
      <w:r w:rsidR="001237C5">
        <w:rPr>
          <w:rFonts w:ascii="Calibri" w:hAnsi="Calibri" w:cs="Times New Roman"/>
          <w:color w:val="000000"/>
        </w:rPr>
        <w:t xml:space="preserve">. </w:t>
      </w:r>
    </w:p>
    <w:p w14:paraId="1E63810A" w14:textId="77777777" w:rsidR="00044953" w:rsidRDefault="00044953" w:rsidP="00E324D7">
      <w:pPr>
        <w:shd w:val="clear" w:color="auto" w:fill="FFFFFF"/>
        <w:rPr>
          <w:rFonts w:ascii="Calibri" w:hAnsi="Calibri" w:cs="Times New Roman"/>
          <w:color w:val="000000"/>
        </w:rPr>
      </w:pPr>
    </w:p>
    <w:p w14:paraId="6C1F685A" w14:textId="77777777" w:rsidR="00E324D7" w:rsidRPr="00BA05F3" w:rsidRDefault="00E324D7" w:rsidP="00E324D7">
      <w:pPr>
        <w:shd w:val="clear" w:color="auto" w:fill="FFFFFF"/>
        <w:rPr>
          <w:rFonts w:ascii="Calibri" w:hAnsi="Calibri" w:cs="Times New Roman"/>
          <w:color w:val="000000"/>
        </w:rPr>
      </w:pPr>
      <w:r w:rsidRPr="00BA05F3">
        <w:rPr>
          <w:rFonts w:ascii="Calibri" w:hAnsi="Calibri" w:cs="Times New Roman"/>
          <w:color w:val="000000"/>
        </w:rPr>
        <w:t>2. Has the faculty member successfully taught the proposed course or a similar course at either Drake or through another academic institution?</w:t>
      </w:r>
      <w:r w:rsidRPr="00BA05F3">
        <w:rPr>
          <w:rFonts w:ascii="Times New Roman" w:hAnsi="Times New Roman" w:cs="Times New Roman"/>
          <w:color w:val="000000"/>
          <w:sz w:val="14"/>
          <w:szCs w:val="14"/>
        </w:rPr>
        <w:t> </w:t>
      </w:r>
    </w:p>
    <w:p w14:paraId="126DEE81" w14:textId="77777777" w:rsidR="00044953" w:rsidRDefault="00044953" w:rsidP="00E324D7">
      <w:pPr>
        <w:shd w:val="clear" w:color="auto" w:fill="FFFFFF"/>
        <w:rPr>
          <w:rFonts w:ascii="Calibri" w:hAnsi="Calibri" w:cs="Times New Roman"/>
          <w:color w:val="000000"/>
        </w:rPr>
      </w:pPr>
    </w:p>
    <w:p w14:paraId="0BF325A8" w14:textId="14769121" w:rsidR="00E324D7" w:rsidRDefault="00E324D7" w:rsidP="00E324D7">
      <w:pPr>
        <w:shd w:val="clear" w:color="auto" w:fill="FFFFFF"/>
        <w:rPr>
          <w:rFonts w:ascii="Calibri" w:hAnsi="Calibri" w:cs="Times New Roman"/>
          <w:color w:val="000000"/>
        </w:rPr>
      </w:pPr>
      <w:r w:rsidRPr="00BA05F3">
        <w:rPr>
          <w:rFonts w:ascii="Calibri" w:hAnsi="Calibri" w:cs="Times New Roman"/>
          <w:color w:val="000000"/>
        </w:rPr>
        <w:t xml:space="preserve">3. Is the proposed course being offered in collaboration with a university abroad?  Does Drake currently have </w:t>
      </w:r>
      <w:r w:rsidR="001237C5">
        <w:rPr>
          <w:rFonts w:ascii="Calibri" w:hAnsi="Calibri" w:cs="Times New Roman"/>
          <w:color w:val="000000"/>
        </w:rPr>
        <w:t>a formal</w:t>
      </w:r>
      <w:r w:rsidRPr="00BA05F3">
        <w:rPr>
          <w:rFonts w:ascii="Calibri" w:hAnsi="Calibri" w:cs="Times New Roman"/>
          <w:color w:val="000000"/>
        </w:rPr>
        <w:t xml:space="preserve"> relationship with that university?  See list of current partner universit</w:t>
      </w:r>
      <w:r w:rsidR="001237C5">
        <w:rPr>
          <w:rFonts w:ascii="Calibri" w:hAnsi="Calibri" w:cs="Times New Roman"/>
          <w:color w:val="000000"/>
        </w:rPr>
        <w:t xml:space="preserve">ies </w:t>
      </w:r>
      <w:r w:rsidRPr="00BA05F3">
        <w:rPr>
          <w:rFonts w:ascii="Calibri" w:hAnsi="Calibri" w:cs="Times New Roman"/>
          <w:color w:val="000000"/>
        </w:rPr>
        <w:t>here:</w:t>
      </w:r>
    </w:p>
    <w:p w14:paraId="1D57F2D0" w14:textId="20C66375" w:rsidR="006D4549" w:rsidRDefault="00DE76B0" w:rsidP="00E324D7">
      <w:pPr>
        <w:shd w:val="clear" w:color="auto" w:fill="FFFFFF"/>
        <w:rPr>
          <w:rFonts w:ascii="Calibri" w:hAnsi="Calibri" w:cs="Times New Roman"/>
          <w:color w:val="000000"/>
        </w:rPr>
      </w:pPr>
      <w:hyperlink r:id="rId9" w:history="1">
        <w:r w:rsidR="006D4549" w:rsidRPr="00016347">
          <w:rPr>
            <w:rStyle w:val="Hyperlink"/>
            <w:rFonts w:ascii="Calibri" w:hAnsi="Calibri" w:cs="Times New Roman"/>
          </w:rPr>
          <w:t>http://www.drake.edu/studyabroad/exchanges/partners/</w:t>
        </w:r>
      </w:hyperlink>
    </w:p>
    <w:p w14:paraId="6D092218" w14:textId="77777777" w:rsidR="00044953" w:rsidRDefault="00044953" w:rsidP="00E324D7">
      <w:pPr>
        <w:shd w:val="clear" w:color="auto" w:fill="FFFFFF"/>
        <w:rPr>
          <w:rFonts w:ascii="Calibri" w:hAnsi="Calibri" w:cs="Times New Roman"/>
          <w:color w:val="000000"/>
        </w:rPr>
      </w:pPr>
    </w:p>
    <w:p w14:paraId="09F8534F" w14:textId="298B374F" w:rsidR="00E324D7" w:rsidRDefault="00E324D7" w:rsidP="00E324D7">
      <w:pPr>
        <w:shd w:val="clear" w:color="auto" w:fill="FFFFFF"/>
        <w:rPr>
          <w:rFonts w:ascii="Calibri" w:hAnsi="Calibri" w:cs="Times New Roman"/>
          <w:color w:val="000000"/>
        </w:rPr>
      </w:pPr>
      <w:r w:rsidRPr="00BA05F3">
        <w:rPr>
          <w:rFonts w:ascii="Calibri" w:hAnsi="Calibri" w:cs="Times New Roman"/>
          <w:color w:val="000000"/>
        </w:rPr>
        <w:t>4. Is service-learning included in the curriculum?  If so, has an appropriate organizational partner been identified to facilitate service-learning activities on site?</w:t>
      </w:r>
    </w:p>
    <w:p w14:paraId="15EF3084" w14:textId="77777777" w:rsidR="00A44ED5" w:rsidRDefault="00A44ED5" w:rsidP="00E324D7">
      <w:pPr>
        <w:shd w:val="clear" w:color="auto" w:fill="FFFFFF"/>
        <w:rPr>
          <w:rFonts w:ascii="Calibri" w:hAnsi="Calibri" w:cs="Times New Roman"/>
          <w:color w:val="000000"/>
        </w:rPr>
      </w:pPr>
    </w:p>
    <w:p w14:paraId="142503EF" w14:textId="572B0C7F" w:rsidR="00A44ED5" w:rsidRDefault="00A44ED5" w:rsidP="00E324D7">
      <w:pPr>
        <w:shd w:val="clear" w:color="auto" w:fill="FFFFFF"/>
        <w:rPr>
          <w:rFonts w:ascii="Calibri" w:hAnsi="Calibri" w:cs="Times New Roman"/>
          <w:color w:val="000000"/>
        </w:rPr>
      </w:pPr>
      <w:r>
        <w:rPr>
          <w:rFonts w:ascii="Calibri" w:hAnsi="Calibri" w:cs="Times New Roman"/>
          <w:color w:val="000000"/>
        </w:rPr>
        <w:t xml:space="preserve">After you have compiled all the documents send them to your curriculum committee as well as Maria </w:t>
      </w:r>
      <w:proofErr w:type="spellStart"/>
      <w:r>
        <w:rPr>
          <w:rFonts w:ascii="Calibri" w:hAnsi="Calibri" w:cs="Times New Roman"/>
          <w:color w:val="000000"/>
        </w:rPr>
        <w:t>Rohach</w:t>
      </w:r>
      <w:proofErr w:type="spellEnd"/>
      <w:r>
        <w:rPr>
          <w:rFonts w:ascii="Calibri" w:hAnsi="Calibri" w:cs="Times New Roman"/>
          <w:color w:val="000000"/>
        </w:rPr>
        <w:t xml:space="preserve"> in Drake International.</w:t>
      </w:r>
    </w:p>
    <w:p w14:paraId="1D01E802" w14:textId="77777777" w:rsidR="004D39F3" w:rsidRPr="00BA05F3" w:rsidRDefault="004D39F3" w:rsidP="00E324D7">
      <w:pPr>
        <w:shd w:val="clear" w:color="auto" w:fill="FFFFFF"/>
        <w:rPr>
          <w:rFonts w:ascii="Calibri" w:hAnsi="Calibri" w:cs="Times New Roman"/>
          <w:color w:val="000000"/>
        </w:rPr>
      </w:pPr>
    </w:p>
    <w:p w14:paraId="6D2E58AF" w14:textId="29703326" w:rsidR="001237C5" w:rsidRDefault="00E324D7" w:rsidP="00E324D7">
      <w:pPr>
        <w:shd w:val="clear" w:color="auto" w:fill="FFFFFF"/>
        <w:rPr>
          <w:rFonts w:ascii="Calibri" w:eastAsia="Times New Roman" w:hAnsi="Calibri" w:cs="Times New Roman"/>
          <w:color w:val="000000"/>
        </w:rPr>
      </w:pPr>
      <w:r w:rsidRPr="00BA05F3">
        <w:rPr>
          <w:rFonts w:ascii="Calibri" w:eastAsia="Times New Roman" w:hAnsi="Calibri" w:cs="Times New Roman"/>
          <w:color w:val="000000"/>
        </w:rPr>
        <w:t xml:space="preserve">Should more than 20 travel seminars be proposed, </w:t>
      </w:r>
      <w:r w:rsidR="00C2783D">
        <w:rPr>
          <w:rFonts w:ascii="Calibri" w:eastAsia="Times New Roman" w:hAnsi="Calibri" w:cs="Times New Roman"/>
          <w:color w:val="000000"/>
        </w:rPr>
        <w:t xml:space="preserve">a subcommittee of the </w:t>
      </w:r>
      <w:r w:rsidR="00C2783D" w:rsidRPr="00A44ED5">
        <w:rPr>
          <w:rFonts w:ascii="Calibri" w:eastAsia="Times New Roman" w:hAnsi="Calibri" w:cs="Times New Roman"/>
          <w:color w:val="000000"/>
        </w:rPr>
        <w:t>Global/International Policy and Academic Council (GIPAC)</w:t>
      </w:r>
      <w:r w:rsidRPr="00BA05F3">
        <w:rPr>
          <w:rFonts w:ascii="Calibri" w:eastAsia="Times New Roman" w:hAnsi="Calibri" w:cs="Times New Roman"/>
          <w:color w:val="000000"/>
        </w:rPr>
        <w:t xml:space="preserve"> will decide which of the 20 that have been approved by the appropriate curriculum committee will go</w:t>
      </w:r>
      <w:r w:rsidR="001237C5">
        <w:rPr>
          <w:rFonts w:ascii="Calibri" w:eastAsia="Times New Roman" w:hAnsi="Calibri" w:cs="Times New Roman"/>
          <w:color w:val="000000"/>
        </w:rPr>
        <w:t xml:space="preserve"> for</w:t>
      </w:r>
      <w:r w:rsidRPr="00BA05F3">
        <w:rPr>
          <w:rFonts w:ascii="Calibri" w:eastAsia="Times New Roman" w:hAnsi="Calibri" w:cs="Times New Roman"/>
          <w:color w:val="000000"/>
        </w:rPr>
        <w:t xml:space="preserve">ward this year. The criteria used to make these decisions will be: Geographical distribution; </w:t>
      </w:r>
      <w:r w:rsidR="001237C5">
        <w:rPr>
          <w:rFonts w:ascii="Calibri" w:eastAsia="Times New Roman" w:hAnsi="Calibri" w:cs="Times New Roman"/>
          <w:color w:val="000000"/>
        </w:rPr>
        <w:t>school/c</w:t>
      </w:r>
      <w:r w:rsidR="00C2783D">
        <w:rPr>
          <w:rFonts w:ascii="Calibri" w:eastAsia="Times New Roman" w:hAnsi="Calibri" w:cs="Times New Roman"/>
          <w:color w:val="000000"/>
        </w:rPr>
        <w:t>ollege distribution; w</w:t>
      </w:r>
      <w:r w:rsidRPr="00BA05F3">
        <w:rPr>
          <w:rFonts w:ascii="Calibri" w:eastAsia="Times New Roman" w:hAnsi="Calibri" w:cs="Times New Roman"/>
          <w:color w:val="000000"/>
        </w:rPr>
        <w:t>hether or not the course is offered in collaboration with one of Drake’s international strategic partners;</w:t>
      </w:r>
      <w:r w:rsidRPr="00BA05F3">
        <w:rPr>
          <w:rFonts w:ascii="Cambria" w:eastAsia="Times New Roman" w:hAnsi="Cambria" w:cs="Times New Roman"/>
          <w:color w:val="000000"/>
        </w:rPr>
        <w:t> </w:t>
      </w:r>
      <w:r w:rsidR="00C2783D">
        <w:rPr>
          <w:rFonts w:ascii="Calibri" w:eastAsia="Times New Roman" w:hAnsi="Calibri" w:cs="Times New Roman"/>
          <w:color w:val="000000"/>
        </w:rPr>
        <w:t>d</w:t>
      </w:r>
      <w:r w:rsidRPr="00BA05F3">
        <w:rPr>
          <w:rFonts w:ascii="Calibri" w:eastAsia="Times New Roman" w:hAnsi="Calibri" w:cs="Times New Roman"/>
          <w:color w:val="000000"/>
        </w:rPr>
        <w:t>istribution bet</w:t>
      </w:r>
      <w:r w:rsidR="001237C5">
        <w:rPr>
          <w:rFonts w:ascii="Calibri" w:eastAsia="Times New Roman" w:hAnsi="Calibri" w:cs="Times New Roman"/>
          <w:color w:val="000000"/>
        </w:rPr>
        <w:t>ween new and repeat offerings; w</w:t>
      </w:r>
      <w:r w:rsidRPr="00BA05F3">
        <w:rPr>
          <w:rFonts w:ascii="Calibri" w:eastAsia="Times New Roman" w:hAnsi="Calibri" w:cs="Times New Roman"/>
          <w:color w:val="000000"/>
        </w:rPr>
        <w:t>hether the course em</w:t>
      </w:r>
      <w:r w:rsidR="001237C5">
        <w:rPr>
          <w:rFonts w:ascii="Calibri" w:eastAsia="Times New Roman" w:hAnsi="Calibri" w:cs="Times New Roman"/>
          <w:color w:val="000000"/>
        </w:rPr>
        <w:t>phasizes community engagement</w:t>
      </w:r>
      <w:r w:rsidR="00C34B7F">
        <w:rPr>
          <w:rFonts w:ascii="Calibri" w:eastAsia="Times New Roman" w:hAnsi="Calibri" w:cs="Times New Roman"/>
          <w:color w:val="000000"/>
        </w:rPr>
        <w:t>/service-l</w:t>
      </w:r>
      <w:r w:rsidR="00F01D2C">
        <w:rPr>
          <w:rFonts w:ascii="Calibri" w:eastAsia="Times New Roman" w:hAnsi="Calibri" w:cs="Times New Roman"/>
          <w:color w:val="000000"/>
        </w:rPr>
        <w:t>earning</w:t>
      </w:r>
      <w:r w:rsidR="001237C5">
        <w:rPr>
          <w:rFonts w:ascii="Calibri" w:eastAsia="Times New Roman" w:hAnsi="Calibri" w:cs="Times New Roman"/>
          <w:color w:val="000000"/>
        </w:rPr>
        <w:t>; t</w:t>
      </w:r>
      <w:r w:rsidRPr="00BA05F3">
        <w:rPr>
          <w:rFonts w:ascii="Calibri" w:eastAsia="Times New Roman" w:hAnsi="Calibri" w:cs="Times New Roman"/>
          <w:color w:val="000000"/>
        </w:rPr>
        <w:t>he degree to which the program integrate</w:t>
      </w:r>
      <w:r w:rsidR="001237C5">
        <w:rPr>
          <w:rFonts w:ascii="Calibri" w:eastAsia="Times New Roman" w:hAnsi="Calibri" w:cs="Times New Roman"/>
          <w:color w:val="000000"/>
        </w:rPr>
        <w:t>s the site’s location/culture, a</w:t>
      </w:r>
      <w:r w:rsidRPr="00BA05F3">
        <w:rPr>
          <w:rFonts w:ascii="Calibri" w:eastAsia="Times New Roman" w:hAnsi="Calibri" w:cs="Times New Roman"/>
          <w:color w:val="000000"/>
        </w:rPr>
        <w:t>nd input from the appropriate department chair and/or Dean.  </w:t>
      </w:r>
    </w:p>
    <w:p w14:paraId="260D281D" w14:textId="77777777" w:rsidR="001237C5" w:rsidRDefault="001237C5" w:rsidP="00E324D7">
      <w:pPr>
        <w:shd w:val="clear" w:color="auto" w:fill="FFFFFF"/>
        <w:rPr>
          <w:rFonts w:ascii="Calibri" w:eastAsia="Times New Roman" w:hAnsi="Calibri" w:cs="Times New Roman"/>
          <w:color w:val="000000"/>
        </w:rPr>
      </w:pPr>
    </w:p>
    <w:p w14:paraId="61C8A1CC" w14:textId="13720F2C" w:rsidR="00E324D7" w:rsidRPr="00BA05F3" w:rsidRDefault="006D4549" w:rsidP="00E324D7">
      <w:pPr>
        <w:shd w:val="clear" w:color="auto" w:fill="FFFFFF"/>
        <w:rPr>
          <w:rFonts w:ascii="Calibri" w:eastAsia="Times New Roman" w:hAnsi="Calibri" w:cs="Times New Roman"/>
          <w:color w:val="000000"/>
        </w:rPr>
      </w:pPr>
      <w:r>
        <w:rPr>
          <w:rFonts w:ascii="Calibri" w:eastAsia="Times New Roman" w:hAnsi="Calibri" w:cs="Times New Roman"/>
          <w:color w:val="000000"/>
        </w:rPr>
        <w:t xml:space="preserve">NOTE: </w:t>
      </w:r>
      <w:r w:rsidR="00E324D7" w:rsidRPr="00BA05F3">
        <w:rPr>
          <w:rFonts w:ascii="Calibri" w:eastAsia="Times New Roman" w:hAnsi="Calibri" w:cs="Times New Roman"/>
          <w:color w:val="000000"/>
        </w:rPr>
        <w:t>Summer courses will need to provide rationale</w:t>
      </w:r>
      <w:r w:rsidR="001237C5">
        <w:rPr>
          <w:rFonts w:ascii="Calibri" w:eastAsia="Times New Roman" w:hAnsi="Calibri" w:cs="Times New Roman"/>
          <w:color w:val="000000"/>
        </w:rPr>
        <w:t xml:space="preserve"> for </w:t>
      </w:r>
      <w:r w:rsidR="00E324D7" w:rsidRPr="00BA05F3">
        <w:rPr>
          <w:rFonts w:ascii="Calibri" w:eastAsia="Times New Roman" w:hAnsi="Calibri" w:cs="Times New Roman"/>
          <w:color w:val="000000"/>
        </w:rPr>
        <w:t>why they cannot be offered in January (i.e. academic calendar; climate; length of course – 4 weeks,</w:t>
      </w:r>
      <w:r w:rsidR="001237C5">
        <w:rPr>
          <w:rFonts w:ascii="Calibri" w:eastAsia="Times New Roman" w:hAnsi="Calibri" w:cs="Times New Roman"/>
          <w:color w:val="000000"/>
        </w:rPr>
        <w:t xml:space="preserve"> for </w:t>
      </w:r>
      <w:r w:rsidR="00E324D7" w:rsidRPr="00BA05F3">
        <w:rPr>
          <w:rFonts w:ascii="Calibri" w:eastAsia="Times New Roman" w:hAnsi="Calibri" w:cs="Times New Roman"/>
          <w:color w:val="000000"/>
        </w:rPr>
        <w:t>example; course offered in collaboration with partner university, etc.)</w:t>
      </w:r>
    </w:p>
    <w:p w14:paraId="68F3F0F7" w14:textId="77777777" w:rsidR="001237C5" w:rsidRPr="00BA05F3" w:rsidRDefault="001237C5" w:rsidP="00E324D7">
      <w:pPr>
        <w:shd w:val="clear" w:color="auto" w:fill="FFFFFF"/>
        <w:rPr>
          <w:rFonts w:ascii="Calibri" w:hAnsi="Calibri" w:cs="Times New Roman"/>
          <w:color w:val="000000"/>
        </w:rPr>
      </w:pPr>
    </w:p>
    <w:p w14:paraId="7170161C" w14:textId="77777777" w:rsidR="001237C5" w:rsidRPr="004D39F3" w:rsidRDefault="004D39F3" w:rsidP="00E324D7">
      <w:pPr>
        <w:shd w:val="clear" w:color="auto" w:fill="FFFFFF"/>
        <w:rPr>
          <w:rFonts w:ascii="Calibri" w:eastAsia="Times New Roman" w:hAnsi="Calibri" w:cs="Times New Roman"/>
          <w:b/>
          <w:color w:val="000000"/>
        </w:rPr>
      </w:pPr>
      <w:r w:rsidRPr="004D39F3">
        <w:rPr>
          <w:rFonts w:ascii="Calibri" w:eastAsia="Times New Roman" w:hAnsi="Calibri" w:cs="Times New Roman"/>
          <w:b/>
          <w:color w:val="000000"/>
        </w:rPr>
        <w:t>COMPENSATION:</w:t>
      </w:r>
    </w:p>
    <w:p w14:paraId="740D1CF7" w14:textId="4A38F65E" w:rsidR="00E324D7" w:rsidRPr="00BA05F3" w:rsidRDefault="001237C5" w:rsidP="00E324D7">
      <w:pPr>
        <w:shd w:val="clear" w:color="auto" w:fill="FFFFFF"/>
        <w:rPr>
          <w:rFonts w:ascii="Calibri" w:eastAsia="Times New Roman" w:hAnsi="Calibri" w:cs="Times New Roman"/>
          <w:color w:val="000000"/>
        </w:rPr>
      </w:pPr>
      <w:r w:rsidRPr="001237C5">
        <w:rPr>
          <w:rFonts w:ascii="Calibri" w:eastAsia="Times New Roman" w:hAnsi="Calibri" w:cs="Times New Roman"/>
          <w:color w:val="000000"/>
          <w:u w:val="single"/>
        </w:rPr>
        <w:t>Note t</w:t>
      </w:r>
      <w:r w:rsidR="006D4549">
        <w:rPr>
          <w:rFonts w:ascii="Calibri" w:eastAsia="Times New Roman" w:hAnsi="Calibri" w:cs="Times New Roman"/>
          <w:color w:val="000000"/>
          <w:u w:val="single"/>
        </w:rPr>
        <w:t xml:space="preserve">hat all Summer/May </w:t>
      </w:r>
      <w:r w:rsidR="00E324D7" w:rsidRPr="001237C5">
        <w:rPr>
          <w:rFonts w:ascii="Calibri" w:eastAsia="Times New Roman" w:hAnsi="Calibri" w:cs="Times New Roman"/>
          <w:color w:val="000000"/>
          <w:u w:val="single"/>
        </w:rPr>
        <w:t>and January Travel seminars will be compensated according to the same</w:t>
      </w:r>
      <w:r>
        <w:rPr>
          <w:rFonts w:ascii="Calibri" w:eastAsia="Times New Roman" w:hAnsi="Calibri" w:cs="Times New Roman"/>
          <w:color w:val="000000"/>
          <w:u w:val="single"/>
        </w:rPr>
        <w:t xml:space="preserve"> form</w:t>
      </w:r>
      <w:r w:rsidR="00E324D7" w:rsidRPr="001237C5">
        <w:rPr>
          <w:rFonts w:ascii="Calibri" w:eastAsia="Times New Roman" w:hAnsi="Calibri" w:cs="Times New Roman"/>
          <w:color w:val="000000"/>
          <w:u w:val="single"/>
        </w:rPr>
        <w:t>ula,</w:t>
      </w:r>
      <w:r w:rsidR="00E324D7" w:rsidRPr="00BA05F3">
        <w:rPr>
          <w:rFonts w:ascii="Calibri" w:eastAsia="Times New Roman" w:hAnsi="Calibri" w:cs="Times New Roman"/>
          <w:color w:val="000000"/>
        </w:rPr>
        <w:t xml:space="preserve"> and the costs of that compensation will </w:t>
      </w:r>
      <w:r w:rsidR="00E324D7" w:rsidRPr="001237C5">
        <w:rPr>
          <w:rFonts w:ascii="Calibri" w:eastAsia="Times New Roman" w:hAnsi="Calibri" w:cs="Times New Roman"/>
          <w:color w:val="000000"/>
          <w:u w:val="single"/>
        </w:rPr>
        <w:t>not</w:t>
      </w:r>
      <w:r w:rsidR="00E324D7" w:rsidRPr="00BA05F3">
        <w:rPr>
          <w:rFonts w:ascii="Calibri" w:eastAsia="Times New Roman" w:hAnsi="Calibri" w:cs="Times New Roman"/>
          <w:color w:val="000000"/>
        </w:rPr>
        <w:t xml:space="preserve"> be built into student costs. This has been the case in January</w:t>
      </w:r>
      <w:r>
        <w:rPr>
          <w:rFonts w:ascii="Calibri" w:eastAsia="Times New Roman" w:hAnsi="Calibri" w:cs="Times New Roman"/>
          <w:color w:val="000000"/>
        </w:rPr>
        <w:t xml:space="preserve"> in the past</w:t>
      </w:r>
      <w:r w:rsidR="00E324D7" w:rsidRPr="00BA05F3">
        <w:rPr>
          <w:rFonts w:ascii="Calibri" w:eastAsia="Times New Roman" w:hAnsi="Calibri" w:cs="Times New Roman"/>
          <w:color w:val="000000"/>
        </w:rPr>
        <w:t xml:space="preserve">, and </w:t>
      </w:r>
      <w:r>
        <w:rPr>
          <w:rFonts w:ascii="Calibri" w:eastAsia="Times New Roman" w:hAnsi="Calibri" w:cs="Times New Roman"/>
          <w:color w:val="000000"/>
        </w:rPr>
        <w:t xml:space="preserve">is now </w:t>
      </w:r>
      <w:r w:rsidR="00E324D7" w:rsidRPr="00BA05F3">
        <w:rPr>
          <w:rFonts w:ascii="Calibri" w:eastAsia="Times New Roman" w:hAnsi="Calibri" w:cs="Times New Roman"/>
          <w:color w:val="000000"/>
        </w:rPr>
        <w:t xml:space="preserve">the case in </w:t>
      </w:r>
      <w:r w:rsidR="006D4549">
        <w:rPr>
          <w:rFonts w:ascii="Calibri" w:eastAsia="Times New Roman" w:hAnsi="Calibri" w:cs="Times New Roman"/>
          <w:color w:val="000000"/>
        </w:rPr>
        <w:t>Summer/</w:t>
      </w:r>
      <w:r w:rsidR="00E324D7" w:rsidRPr="00BA05F3">
        <w:rPr>
          <w:rFonts w:ascii="Calibri" w:eastAsia="Times New Roman" w:hAnsi="Calibri" w:cs="Times New Roman"/>
          <w:color w:val="000000"/>
        </w:rPr>
        <w:t>May. </w:t>
      </w:r>
    </w:p>
    <w:p w14:paraId="361D260B" w14:textId="77777777" w:rsidR="00E324D7" w:rsidRPr="00BA05F3" w:rsidRDefault="00E324D7" w:rsidP="00E324D7">
      <w:pPr>
        <w:shd w:val="clear" w:color="auto" w:fill="FFFFFF"/>
        <w:rPr>
          <w:rFonts w:ascii="Calibri" w:eastAsia="Times New Roman" w:hAnsi="Calibri" w:cs="Times New Roman"/>
          <w:color w:val="000000"/>
        </w:rPr>
      </w:pPr>
    </w:p>
    <w:p w14:paraId="174946A5" w14:textId="104D7130" w:rsidR="00E324D7" w:rsidRPr="00BA05F3" w:rsidRDefault="00E324D7" w:rsidP="00E324D7">
      <w:pPr>
        <w:shd w:val="clear" w:color="auto" w:fill="FFFFFF"/>
        <w:rPr>
          <w:rFonts w:ascii="Calibri" w:eastAsia="Times New Roman" w:hAnsi="Calibri" w:cs="Times New Roman"/>
          <w:color w:val="000000"/>
        </w:rPr>
      </w:pPr>
      <w:r w:rsidRPr="00A44ED5">
        <w:rPr>
          <w:rFonts w:ascii="Calibri" w:eastAsia="Times New Roman" w:hAnsi="Calibri" w:cs="Times New Roman"/>
          <w:color w:val="000000"/>
          <w:u w:val="single"/>
        </w:rPr>
        <w:t>Compensation</w:t>
      </w:r>
      <w:r w:rsidR="001237C5" w:rsidRPr="00A44ED5">
        <w:rPr>
          <w:rFonts w:ascii="Calibri" w:eastAsia="Times New Roman" w:hAnsi="Calibri" w:cs="Times New Roman"/>
          <w:color w:val="000000"/>
          <w:u w:val="single"/>
        </w:rPr>
        <w:t xml:space="preserve"> for </w:t>
      </w:r>
      <w:r w:rsidR="000D66D7" w:rsidRPr="00A44ED5">
        <w:rPr>
          <w:rFonts w:ascii="Calibri" w:eastAsia="Times New Roman" w:hAnsi="Calibri" w:cs="Times New Roman"/>
          <w:color w:val="000000"/>
          <w:u w:val="single"/>
        </w:rPr>
        <w:t>a three-</w:t>
      </w:r>
      <w:r w:rsidRPr="00A44ED5">
        <w:rPr>
          <w:rFonts w:ascii="Calibri" w:eastAsia="Times New Roman" w:hAnsi="Calibri" w:cs="Times New Roman"/>
          <w:color w:val="000000"/>
          <w:u w:val="single"/>
        </w:rPr>
        <w:t xml:space="preserve">week travel seminar (defined </w:t>
      </w:r>
      <w:r w:rsidR="00F01D2C" w:rsidRPr="00A44ED5">
        <w:rPr>
          <w:rFonts w:ascii="Calibri" w:eastAsia="Times New Roman" w:hAnsi="Calibri" w:cs="Times New Roman"/>
          <w:color w:val="000000"/>
          <w:u w:val="single"/>
        </w:rPr>
        <w:t xml:space="preserve">as at least 14 days of travel) </w:t>
      </w:r>
      <w:r w:rsidRPr="00A44ED5">
        <w:rPr>
          <w:rFonts w:ascii="Calibri" w:eastAsia="Times New Roman" w:hAnsi="Calibri" w:cs="Times New Roman"/>
          <w:color w:val="000000"/>
          <w:u w:val="single"/>
        </w:rPr>
        <w:t>will be $6800</w:t>
      </w:r>
      <w:r w:rsidR="001237C5" w:rsidRPr="00A44ED5">
        <w:rPr>
          <w:rFonts w:ascii="Calibri" w:eastAsia="Times New Roman" w:hAnsi="Calibri" w:cs="Times New Roman"/>
          <w:color w:val="000000"/>
          <w:u w:val="single"/>
        </w:rPr>
        <w:t xml:space="preserve"> for t</w:t>
      </w:r>
      <w:r w:rsidRPr="00A44ED5">
        <w:rPr>
          <w:rFonts w:ascii="Calibri" w:eastAsia="Times New Roman" w:hAnsi="Calibri" w:cs="Times New Roman"/>
          <w:color w:val="000000"/>
          <w:u w:val="single"/>
        </w:rPr>
        <w:t>he instructor, $1500</w:t>
      </w:r>
      <w:r w:rsidR="001237C5" w:rsidRPr="00A44ED5">
        <w:rPr>
          <w:rFonts w:ascii="Calibri" w:eastAsia="Times New Roman" w:hAnsi="Calibri" w:cs="Times New Roman"/>
          <w:color w:val="000000"/>
          <w:u w:val="single"/>
        </w:rPr>
        <w:t xml:space="preserve"> for </w:t>
      </w:r>
      <w:r w:rsidRPr="00A44ED5">
        <w:rPr>
          <w:rFonts w:ascii="Calibri" w:eastAsia="Times New Roman" w:hAnsi="Calibri" w:cs="Times New Roman"/>
          <w:color w:val="000000"/>
          <w:u w:val="single"/>
        </w:rPr>
        <w:t>the co-leader</w:t>
      </w:r>
      <w:r w:rsidRPr="00A44ED5">
        <w:rPr>
          <w:rFonts w:ascii="Calibri" w:eastAsia="Times New Roman" w:hAnsi="Calibri" w:cs="Times New Roman"/>
          <w:color w:val="000000"/>
        </w:rPr>
        <w:t xml:space="preserve">. </w:t>
      </w:r>
      <w:r w:rsidR="00F01D2C" w:rsidRPr="00A44ED5">
        <w:rPr>
          <w:rFonts w:ascii="Calibri" w:eastAsia="Times New Roman" w:hAnsi="Calibri" w:cs="Times New Roman"/>
          <w:color w:val="000000"/>
          <w:u w:val="single"/>
        </w:rPr>
        <w:t>(Per HR policy, compensation is lower for Drake staff who are instructors or co-leaders on travel seminars.</w:t>
      </w:r>
      <w:r w:rsidR="005A4BED">
        <w:rPr>
          <w:rFonts w:ascii="Calibri" w:eastAsia="Times New Roman" w:hAnsi="Calibri" w:cs="Times New Roman"/>
          <w:color w:val="000000"/>
          <w:u w:val="single"/>
        </w:rPr>
        <w:t xml:space="preserve"> See the policy below</w:t>
      </w:r>
      <w:r w:rsidR="00F01D2C" w:rsidRPr="00A44ED5">
        <w:rPr>
          <w:rFonts w:ascii="Calibri" w:eastAsia="Times New Roman" w:hAnsi="Calibri" w:cs="Times New Roman"/>
          <w:color w:val="000000"/>
          <w:u w:val="single"/>
        </w:rPr>
        <w:t>)</w:t>
      </w:r>
      <w:r w:rsidRPr="00A44ED5">
        <w:rPr>
          <w:rFonts w:ascii="Calibri" w:eastAsia="Times New Roman" w:hAnsi="Calibri" w:cs="Times New Roman"/>
          <w:color w:val="000000"/>
          <w:u w:val="single"/>
        </w:rPr>
        <w:t> If the course has co-instructors (two people both responsible</w:t>
      </w:r>
      <w:r w:rsidR="001237C5" w:rsidRPr="00A44ED5">
        <w:rPr>
          <w:rFonts w:ascii="Calibri" w:eastAsia="Times New Roman" w:hAnsi="Calibri" w:cs="Times New Roman"/>
          <w:color w:val="000000"/>
          <w:u w:val="single"/>
        </w:rPr>
        <w:t xml:space="preserve"> for </w:t>
      </w:r>
      <w:r w:rsidRPr="00A44ED5">
        <w:rPr>
          <w:rFonts w:ascii="Calibri" w:eastAsia="Times New Roman" w:hAnsi="Calibri" w:cs="Times New Roman"/>
          <w:color w:val="000000"/>
          <w:u w:val="single"/>
        </w:rPr>
        <w:t>the academic component of the course - assignments, grading, etc.), the co-instructors will each receive $4150</w:t>
      </w:r>
      <w:r w:rsidRPr="00A44ED5">
        <w:rPr>
          <w:rFonts w:ascii="Calibri" w:eastAsia="Times New Roman" w:hAnsi="Calibri" w:cs="Times New Roman"/>
          <w:color w:val="000000"/>
        </w:rPr>
        <w:t>.</w:t>
      </w:r>
      <w:r w:rsidRPr="00BA05F3">
        <w:rPr>
          <w:rFonts w:ascii="Calibri" w:eastAsia="Times New Roman" w:hAnsi="Calibri" w:cs="Times New Roman"/>
          <w:color w:val="000000"/>
        </w:rPr>
        <w:t xml:space="preserve">  Should the travel seminar involve less than 14 days of travel or less than 3 credit</w:t>
      </w:r>
      <w:r w:rsidR="001237C5">
        <w:rPr>
          <w:rFonts w:ascii="Calibri" w:eastAsia="Times New Roman" w:hAnsi="Calibri" w:cs="Times New Roman"/>
          <w:color w:val="000000"/>
        </w:rPr>
        <w:t>s of work (as indicated by the Credit C</w:t>
      </w:r>
      <w:r w:rsidRPr="00BA05F3">
        <w:rPr>
          <w:rFonts w:ascii="Calibri" w:eastAsia="Times New Roman" w:hAnsi="Calibri" w:cs="Times New Roman"/>
          <w:color w:val="000000"/>
        </w:rPr>
        <w:t>alculation worksheet), compensation would be reduced.  We can clarify the exact amount based on the specifics of the travel seminar in question.  Finally note that</w:t>
      </w:r>
      <w:r w:rsidR="001237C5">
        <w:rPr>
          <w:rFonts w:ascii="Calibri" w:eastAsia="Times New Roman" w:hAnsi="Calibri" w:cs="Times New Roman"/>
          <w:color w:val="000000"/>
        </w:rPr>
        <w:t xml:space="preserve"> for a 3-</w:t>
      </w:r>
      <w:r w:rsidRPr="00BA05F3">
        <w:rPr>
          <w:rFonts w:ascii="Calibri" w:eastAsia="Times New Roman" w:hAnsi="Calibri" w:cs="Times New Roman"/>
          <w:color w:val="000000"/>
        </w:rPr>
        <w:t>credit travel seminar, an instructor or co-instructor (though not a co-leader)</w:t>
      </w:r>
      <w:r w:rsidR="00F01D2C">
        <w:rPr>
          <w:rFonts w:ascii="Calibri" w:eastAsia="Times New Roman" w:hAnsi="Calibri" w:cs="Times New Roman"/>
          <w:color w:val="000000"/>
        </w:rPr>
        <w:t xml:space="preserve"> in a January travel seminar</w:t>
      </w:r>
      <w:r w:rsidRPr="00BA05F3">
        <w:rPr>
          <w:rFonts w:ascii="Calibri" w:eastAsia="Times New Roman" w:hAnsi="Calibri" w:cs="Times New Roman"/>
          <w:color w:val="000000"/>
        </w:rPr>
        <w:t>, can, with permission of the department and the appropriate Dean, replace monetary compensation with a course reassignment.  Experience tells us that this is, in reality, rarely an option that departments or colleges/schools can afford, but it is allowed.</w:t>
      </w:r>
    </w:p>
    <w:p w14:paraId="48DE25A9" w14:textId="64268CE4" w:rsidR="00C2783D" w:rsidRPr="00C2783D" w:rsidRDefault="00E324D7" w:rsidP="004D39F3">
      <w:pPr>
        <w:shd w:val="clear" w:color="auto" w:fill="FFFFFF"/>
        <w:rPr>
          <w:rFonts w:ascii="Calibri" w:hAnsi="Calibri" w:cs="Times New Roman"/>
          <w:color w:val="000000"/>
        </w:rPr>
      </w:pPr>
      <w:r w:rsidRPr="00E324D7">
        <w:rPr>
          <w:rFonts w:ascii="Calibri" w:hAnsi="Calibri" w:cs="Times New Roman"/>
          <w:color w:val="000000"/>
        </w:rPr>
        <w:t> </w:t>
      </w:r>
    </w:p>
    <w:p w14:paraId="231BF265" w14:textId="77777777" w:rsidR="004D39F3" w:rsidRPr="004D39F3" w:rsidRDefault="004D39F3" w:rsidP="004D39F3">
      <w:pPr>
        <w:shd w:val="clear" w:color="auto" w:fill="FFFFFF"/>
        <w:rPr>
          <w:rFonts w:ascii="Calibri" w:hAnsi="Calibri" w:cs="Times New Roman"/>
          <w:b/>
          <w:color w:val="000000"/>
        </w:rPr>
      </w:pPr>
      <w:r w:rsidRPr="004D39F3">
        <w:rPr>
          <w:rFonts w:ascii="Calibri" w:hAnsi="Calibri" w:cs="Times New Roman"/>
          <w:b/>
          <w:color w:val="000000"/>
        </w:rPr>
        <w:t xml:space="preserve">TIMELINE: </w:t>
      </w:r>
    </w:p>
    <w:p w14:paraId="022EDD65" w14:textId="77777777" w:rsidR="004D39F3" w:rsidRDefault="004D39F3" w:rsidP="004D39F3">
      <w:pPr>
        <w:shd w:val="clear" w:color="auto" w:fill="FFFFFF"/>
        <w:rPr>
          <w:rFonts w:ascii="Calibri" w:hAnsi="Calibri" w:cs="Times New Roman"/>
          <w:color w:val="000000"/>
        </w:rPr>
      </w:pPr>
      <w:r w:rsidRPr="00BA05F3">
        <w:rPr>
          <w:rFonts w:ascii="Calibri" w:hAnsi="Calibri" w:cs="Times New Roman"/>
          <w:i/>
          <w:color w:val="000000"/>
        </w:rPr>
        <w:t>New</w:t>
      </w:r>
      <w:r>
        <w:rPr>
          <w:rFonts w:ascii="Calibri" w:hAnsi="Calibri" w:cs="Times New Roman"/>
          <w:color w:val="000000"/>
        </w:rPr>
        <w:t xml:space="preserve"> travel seminars </w:t>
      </w:r>
      <w:r w:rsidRPr="00BA05F3">
        <w:rPr>
          <w:rFonts w:ascii="Calibri" w:hAnsi="Calibri" w:cs="Times New Roman"/>
          <w:color w:val="000000"/>
        </w:rPr>
        <w:t>will be required to go through a full curricular review process by the appropriate colle</w:t>
      </w:r>
      <w:r>
        <w:rPr>
          <w:rFonts w:ascii="Calibri" w:hAnsi="Calibri" w:cs="Times New Roman"/>
          <w:color w:val="000000"/>
        </w:rPr>
        <w:t>ge/school curriculum committee.  Proposals should be submitted to curriculum committees by:</w:t>
      </w:r>
    </w:p>
    <w:p w14:paraId="5AF010DB" w14:textId="77777777" w:rsidR="004D39F3" w:rsidRDefault="004D39F3" w:rsidP="004D39F3">
      <w:pPr>
        <w:shd w:val="clear" w:color="auto" w:fill="FFFFFF"/>
        <w:rPr>
          <w:rFonts w:ascii="Calibri" w:hAnsi="Calibri" w:cs="Times New Roman"/>
          <w:color w:val="000000"/>
        </w:rPr>
      </w:pPr>
    </w:p>
    <w:p w14:paraId="46C37EFF" w14:textId="371644AB" w:rsidR="004D39F3" w:rsidRDefault="005354A1" w:rsidP="004D39F3">
      <w:pPr>
        <w:shd w:val="clear" w:color="auto" w:fill="FFFFFF"/>
        <w:rPr>
          <w:rFonts w:ascii="Calibri" w:hAnsi="Calibri" w:cs="Times New Roman"/>
          <w:color w:val="000000"/>
          <w:u w:val="single"/>
        </w:rPr>
      </w:pPr>
      <w:r>
        <w:rPr>
          <w:rFonts w:ascii="Calibri" w:hAnsi="Calibri" w:cs="Times New Roman"/>
          <w:color w:val="000000"/>
          <w:u w:val="single"/>
        </w:rPr>
        <w:t>August 19, 2016</w:t>
      </w:r>
      <w:r w:rsidR="006D4549">
        <w:rPr>
          <w:rFonts w:ascii="Calibri" w:hAnsi="Calibri" w:cs="Times New Roman"/>
          <w:color w:val="000000"/>
          <w:u w:val="single"/>
        </w:rPr>
        <w:t>, for Summer</w:t>
      </w:r>
      <w:r w:rsidR="00C34B7F">
        <w:rPr>
          <w:rFonts w:ascii="Calibri" w:hAnsi="Calibri" w:cs="Times New Roman"/>
          <w:color w:val="000000"/>
          <w:u w:val="single"/>
        </w:rPr>
        <w:t xml:space="preserve"> 2017</w:t>
      </w:r>
      <w:r w:rsidR="004D39F3" w:rsidRPr="004D39F3">
        <w:rPr>
          <w:rFonts w:ascii="Calibri" w:hAnsi="Calibri" w:cs="Times New Roman"/>
          <w:color w:val="000000"/>
          <w:u w:val="single"/>
        </w:rPr>
        <w:t xml:space="preserve"> travel seminars</w:t>
      </w:r>
    </w:p>
    <w:p w14:paraId="07052FD8" w14:textId="77777777" w:rsidR="00044953" w:rsidRPr="004D39F3" w:rsidRDefault="00044953" w:rsidP="004D39F3">
      <w:pPr>
        <w:shd w:val="clear" w:color="auto" w:fill="FFFFFF"/>
        <w:rPr>
          <w:rFonts w:ascii="Calibri" w:hAnsi="Calibri" w:cs="Times New Roman"/>
          <w:color w:val="000000"/>
          <w:u w:val="single"/>
        </w:rPr>
      </w:pPr>
    </w:p>
    <w:p w14:paraId="54EBDA85" w14:textId="36C2661A" w:rsidR="004D39F3" w:rsidRPr="004D39F3" w:rsidRDefault="004D39F3" w:rsidP="004D39F3">
      <w:pPr>
        <w:shd w:val="clear" w:color="auto" w:fill="FFFFFF"/>
        <w:rPr>
          <w:rFonts w:ascii="Calibri" w:hAnsi="Calibri" w:cs="Times New Roman"/>
          <w:color w:val="000000"/>
          <w:u w:val="single"/>
        </w:rPr>
      </w:pPr>
      <w:r w:rsidRPr="004D39F3">
        <w:rPr>
          <w:rFonts w:ascii="Calibri" w:hAnsi="Calibri" w:cs="Times New Roman"/>
          <w:color w:val="000000"/>
          <w:u w:val="single"/>
        </w:rPr>
        <w:t>No</w:t>
      </w:r>
      <w:r w:rsidR="005354A1">
        <w:rPr>
          <w:rFonts w:ascii="Calibri" w:hAnsi="Calibri" w:cs="Times New Roman"/>
          <w:color w:val="000000"/>
          <w:u w:val="single"/>
        </w:rPr>
        <w:t>vember 4, 2016</w:t>
      </w:r>
      <w:r w:rsidR="00C34B7F">
        <w:rPr>
          <w:rFonts w:ascii="Calibri" w:hAnsi="Calibri" w:cs="Times New Roman"/>
          <w:color w:val="000000"/>
          <w:u w:val="single"/>
        </w:rPr>
        <w:t>, for January 2018</w:t>
      </w:r>
      <w:r w:rsidRPr="004D39F3">
        <w:rPr>
          <w:rFonts w:ascii="Calibri" w:hAnsi="Calibri" w:cs="Times New Roman"/>
          <w:color w:val="000000"/>
          <w:u w:val="single"/>
        </w:rPr>
        <w:t xml:space="preserve"> travel seminars</w:t>
      </w:r>
    </w:p>
    <w:p w14:paraId="772B1101" w14:textId="77777777" w:rsidR="004D39F3" w:rsidRDefault="004D39F3" w:rsidP="004D39F3">
      <w:pPr>
        <w:shd w:val="clear" w:color="auto" w:fill="FFFFFF"/>
        <w:rPr>
          <w:rFonts w:ascii="Calibri" w:hAnsi="Calibri" w:cs="Times New Roman"/>
          <w:color w:val="000000"/>
        </w:rPr>
      </w:pPr>
    </w:p>
    <w:p w14:paraId="4A385AC2" w14:textId="3FC8B5FE" w:rsidR="004D39F3" w:rsidRDefault="004D39F3" w:rsidP="004D39F3">
      <w:pPr>
        <w:shd w:val="clear" w:color="auto" w:fill="FFFFFF"/>
        <w:rPr>
          <w:rFonts w:ascii="Calibri" w:hAnsi="Calibri" w:cs="Times New Roman"/>
          <w:color w:val="000000"/>
        </w:rPr>
      </w:pPr>
      <w:r w:rsidRPr="001237C5">
        <w:rPr>
          <w:rFonts w:ascii="Calibri" w:hAnsi="Calibri" w:cs="Times New Roman"/>
          <w:color w:val="000000"/>
        </w:rPr>
        <w:t>If you are planning to include a week of trav</w:t>
      </w:r>
      <w:r w:rsidR="005354A1">
        <w:rPr>
          <w:rFonts w:ascii="Calibri" w:hAnsi="Calibri" w:cs="Times New Roman"/>
          <w:color w:val="000000"/>
        </w:rPr>
        <w:t>el during a spring semester 2017</w:t>
      </w:r>
      <w:r w:rsidRPr="001237C5">
        <w:rPr>
          <w:rFonts w:ascii="Calibri" w:hAnsi="Calibri" w:cs="Times New Roman"/>
          <w:color w:val="000000"/>
        </w:rPr>
        <w:t xml:space="preserve"> course, the deadline for submission to school/college curriculum committees will be August</w:t>
      </w:r>
      <w:r w:rsidR="005354A1">
        <w:rPr>
          <w:rFonts w:ascii="Calibri" w:hAnsi="Calibri" w:cs="Times New Roman"/>
          <w:color w:val="000000"/>
        </w:rPr>
        <w:t xml:space="preserve"> 19</w:t>
      </w:r>
      <w:r w:rsidR="005354A1" w:rsidRPr="005354A1">
        <w:rPr>
          <w:rFonts w:ascii="Calibri" w:hAnsi="Calibri" w:cs="Times New Roman"/>
          <w:color w:val="000000"/>
          <w:vertAlign w:val="superscript"/>
        </w:rPr>
        <w:t>th</w:t>
      </w:r>
      <w:r w:rsidR="005354A1">
        <w:rPr>
          <w:rFonts w:ascii="Calibri" w:hAnsi="Calibri" w:cs="Times New Roman"/>
          <w:color w:val="000000"/>
        </w:rPr>
        <w:t>.</w:t>
      </w:r>
      <w:r>
        <w:rPr>
          <w:rFonts w:ascii="Calibri" w:hAnsi="Calibri" w:cs="Times New Roman"/>
          <w:color w:val="000000"/>
        </w:rPr>
        <w:t xml:space="preserve"> </w:t>
      </w:r>
    </w:p>
    <w:p w14:paraId="05FC0A0B" w14:textId="77777777" w:rsidR="005A4BED" w:rsidRDefault="005A4BED" w:rsidP="004D39F3">
      <w:pPr>
        <w:shd w:val="clear" w:color="auto" w:fill="FFFFFF"/>
        <w:rPr>
          <w:rFonts w:ascii="Calibri" w:hAnsi="Calibri" w:cs="Times New Roman"/>
          <w:color w:val="000000"/>
        </w:rPr>
      </w:pPr>
    </w:p>
    <w:p w14:paraId="6FF9BCD6" w14:textId="0BB04972" w:rsidR="005A4BED" w:rsidRPr="005A4BED" w:rsidRDefault="005A4BED" w:rsidP="005A4BED">
      <w:pPr>
        <w:spacing w:before="100" w:beforeAutospacing="1" w:after="100" w:afterAutospacing="1"/>
        <w:rPr>
          <w:rFonts w:asciiTheme="majorHAnsi" w:hAnsiTheme="majorHAnsi" w:cs="Times New Roman"/>
          <w:b/>
          <w:u w:val="single"/>
        </w:rPr>
      </w:pPr>
      <w:r w:rsidRPr="005A4BED">
        <w:rPr>
          <w:rFonts w:asciiTheme="majorHAnsi" w:hAnsiTheme="majorHAnsi" w:cs="Times New Roman"/>
          <w:b/>
          <w:u w:val="single"/>
        </w:rPr>
        <w:t>STAFF COMPENSATION:</w:t>
      </w:r>
    </w:p>
    <w:p w14:paraId="4E667065" w14:textId="5ACE63A3" w:rsidR="005A4BED" w:rsidRPr="005A4BED" w:rsidRDefault="005A4BED" w:rsidP="005A4BED">
      <w:pPr>
        <w:spacing w:before="100" w:beforeAutospacing="1" w:after="100" w:afterAutospacing="1"/>
        <w:rPr>
          <w:rFonts w:ascii="Calibri" w:hAnsi="Calibri" w:cs="Times New Roman"/>
        </w:rPr>
      </w:pPr>
      <w:r w:rsidRPr="005A4BED">
        <w:rPr>
          <w:rFonts w:ascii="Calibri" w:hAnsi="Calibri" w:cs="Times New Roman"/>
        </w:rPr>
        <w:t>Drake University exempt staff may, with manager approval, lead Drake University January experiences so long as there is reasonable nexus between the staff member’s regular duties and the January experience, while remaining in paid status and without taking vacation. In addition to the exempt staff member’s regular salary, the following compensation is available:</w:t>
      </w:r>
    </w:p>
    <w:p w14:paraId="4AF2A676" w14:textId="77777777" w:rsidR="005A4BED" w:rsidRPr="005A4BED" w:rsidRDefault="005A4BED" w:rsidP="005A4BED">
      <w:pPr>
        <w:numPr>
          <w:ilvl w:val="0"/>
          <w:numId w:val="1"/>
        </w:numPr>
        <w:spacing w:before="100" w:beforeAutospacing="1" w:after="100" w:afterAutospacing="1"/>
        <w:rPr>
          <w:rFonts w:ascii="Calibri" w:eastAsia="Times New Roman" w:hAnsi="Calibri" w:cs="Times New Roman"/>
        </w:rPr>
      </w:pPr>
      <w:r w:rsidRPr="005A4BED">
        <w:rPr>
          <w:rFonts w:ascii="Calibri" w:eastAsia="Times New Roman" w:hAnsi="Calibri" w:cs="Times New Roman"/>
        </w:rPr>
        <w:t>A staff member serving in a lead role on a travel seminar will receive $3400.</w:t>
      </w:r>
    </w:p>
    <w:p w14:paraId="59E8D98D" w14:textId="77777777" w:rsidR="005A4BED" w:rsidRPr="005A4BED" w:rsidRDefault="005A4BED" w:rsidP="005A4BED">
      <w:pPr>
        <w:numPr>
          <w:ilvl w:val="0"/>
          <w:numId w:val="1"/>
        </w:numPr>
        <w:spacing w:before="100" w:beforeAutospacing="1" w:after="100" w:afterAutospacing="1"/>
        <w:rPr>
          <w:rFonts w:ascii="Calibri" w:eastAsia="Times New Roman" w:hAnsi="Calibri" w:cs="Times New Roman"/>
        </w:rPr>
      </w:pPr>
      <w:r w:rsidRPr="005A4BED">
        <w:rPr>
          <w:rFonts w:ascii="Calibri" w:eastAsia="Times New Roman" w:hAnsi="Calibri" w:cs="Times New Roman"/>
        </w:rPr>
        <w:t>A staff member sharing the lead role on a travel seminar will receive $1700.</w:t>
      </w:r>
    </w:p>
    <w:p w14:paraId="54EEEA83" w14:textId="77777777" w:rsidR="005A4BED" w:rsidRPr="005A4BED" w:rsidRDefault="005A4BED" w:rsidP="005A4BED">
      <w:pPr>
        <w:numPr>
          <w:ilvl w:val="0"/>
          <w:numId w:val="1"/>
        </w:numPr>
        <w:spacing w:before="100" w:beforeAutospacing="1" w:after="100" w:afterAutospacing="1"/>
        <w:rPr>
          <w:rFonts w:ascii="Calibri" w:eastAsia="Times New Roman" w:hAnsi="Calibri" w:cs="Times New Roman"/>
        </w:rPr>
      </w:pPr>
      <w:r w:rsidRPr="005A4BED">
        <w:rPr>
          <w:rFonts w:ascii="Calibri" w:eastAsia="Times New Roman" w:hAnsi="Calibri" w:cs="Times New Roman"/>
        </w:rPr>
        <w:t xml:space="preserve">A staff member serving in a support role on a travel seminar will receive $850. </w:t>
      </w:r>
    </w:p>
    <w:p w14:paraId="3A59CC19" w14:textId="744B85D2" w:rsidR="004D39F3" w:rsidRPr="00DE2F97" w:rsidRDefault="005A4BED" w:rsidP="00DE2F97">
      <w:pPr>
        <w:numPr>
          <w:ilvl w:val="1"/>
          <w:numId w:val="1"/>
        </w:numPr>
        <w:spacing w:before="100" w:beforeAutospacing="1" w:after="100" w:afterAutospacing="1"/>
        <w:rPr>
          <w:rFonts w:ascii="Calibri" w:eastAsia="Times New Roman" w:hAnsi="Calibri" w:cs="Times New Roman"/>
        </w:rPr>
      </w:pPr>
      <w:r w:rsidRPr="005A4BED">
        <w:rPr>
          <w:rFonts w:ascii="Calibri" w:eastAsia="Times New Roman" w:hAnsi="Calibri" w:cs="Times New Roman"/>
        </w:rPr>
        <w:t>In rare and exceptional cases, a non</w:t>
      </w:r>
      <w:r w:rsidRPr="005A4BED">
        <w:rPr>
          <w:rFonts w:ascii="Calibri" w:eastAsia="Times New Roman" w:hAnsi="Calibri" w:cs="Noteworthy Light"/>
        </w:rPr>
        <w:t>‐</w:t>
      </w:r>
      <w:r w:rsidRPr="005A4BED">
        <w:rPr>
          <w:rFonts w:ascii="Calibri" w:eastAsia="Times New Roman" w:hAnsi="Calibri" w:cs="Times New Roman"/>
        </w:rPr>
        <w:t>exempt hourly employee may serve in a support role on a travel seminar. Before such assignment is made, Human Resources, the non</w:t>
      </w:r>
      <w:r w:rsidRPr="005A4BED">
        <w:rPr>
          <w:rFonts w:ascii="Calibri" w:eastAsia="Times New Roman" w:hAnsi="Calibri" w:cs="Noteworthy Light"/>
        </w:rPr>
        <w:t>‐</w:t>
      </w:r>
      <w:r w:rsidRPr="005A4BED">
        <w:rPr>
          <w:rFonts w:ascii="Calibri" w:eastAsia="Times New Roman" w:hAnsi="Calibri" w:cs="Times New Roman"/>
        </w:rPr>
        <w:t>exempt employee’s supervisor and the leader of the travel seminar shall meet to determine whether the assignment is feasible and how it will be handled in light of the requirements of the Fair Labor Standards Act.</w:t>
      </w:r>
    </w:p>
    <w:sectPr w:rsidR="004D39F3" w:rsidRPr="00DE2F97" w:rsidSect="00D10FAF">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Noteworthy Light">
    <w:panose1 w:val="02000400000000000000"/>
    <w:charset w:val="00"/>
    <w:family w:val="auto"/>
    <w:pitch w:val="variable"/>
    <w:sig w:usb0="8000006F" w:usb1="08000048" w:usb2="146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2B696C"/>
    <w:multiLevelType w:val="multilevel"/>
    <w:tmpl w:val="23920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4D7"/>
    <w:rsid w:val="00044953"/>
    <w:rsid w:val="000D66D7"/>
    <w:rsid w:val="00102DB2"/>
    <w:rsid w:val="001237C5"/>
    <w:rsid w:val="001A5DBB"/>
    <w:rsid w:val="00202C8F"/>
    <w:rsid w:val="003E584B"/>
    <w:rsid w:val="00471499"/>
    <w:rsid w:val="004C250C"/>
    <w:rsid w:val="004D39F3"/>
    <w:rsid w:val="005354A1"/>
    <w:rsid w:val="005A4BED"/>
    <w:rsid w:val="00602038"/>
    <w:rsid w:val="006C3408"/>
    <w:rsid w:val="006D4549"/>
    <w:rsid w:val="00723B94"/>
    <w:rsid w:val="0078138F"/>
    <w:rsid w:val="00827ACA"/>
    <w:rsid w:val="008B07E7"/>
    <w:rsid w:val="009C077D"/>
    <w:rsid w:val="009D7344"/>
    <w:rsid w:val="00A44ED5"/>
    <w:rsid w:val="00B52A4E"/>
    <w:rsid w:val="00BA05F3"/>
    <w:rsid w:val="00C2783D"/>
    <w:rsid w:val="00C34B7F"/>
    <w:rsid w:val="00C54D66"/>
    <w:rsid w:val="00C75820"/>
    <w:rsid w:val="00D10FAF"/>
    <w:rsid w:val="00DE2F97"/>
    <w:rsid w:val="00DE76B0"/>
    <w:rsid w:val="00E324D7"/>
    <w:rsid w:val="00F01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32B27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324D7"/>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E324D7"/>
  </w:style>
  <w:style w:type="character" w:customStyle="1" w:styleId="highlight">
    <w:name w:val="highlight"/>
    <w:basedOn w:val="DefaultParagraphFont"/>
    <w:rsid w:val="00E324D7"/>
  </w:style>
  <w:style w:type="character" w:styleId="Hyperlink">
    <w:name w:val="Hyperlink"/>
    <w:basedOn w:val="DefaultParagraphFont"/>
    <w:uiPriority w:val="99"/>
    <w:unhideWhenUsed/>
    <w:rsid w:val="00E324D7"/>
    <w:rPr>
      <w:color w:val="0000FF"/>
      <w:u w:val="single"/>
    </w:rPr>
  </w:style>
  <w:style w:type="paragraph" w:customStyle="1" w:styleId="xmsolistparagraph">
    <w:name w:val="x_msolistparagraph"/>
    <w:basedOn w:val="Normal"/>
    <w:rsid w:val="00E324D7"/>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1237C5"/>
    <w:pPr>
      <w:ind w:left="720"/>
      <w:contextualSpacing/>
    </w:pPr>
  </w:style>
  <w:style w:type="character" w:styleId="FollowedHyperlink">
    <w:name w:val="FollowedHyperlink"/>
    <w:basedOn w:val="DefaultParagraphFont"/>
    <w:uiPriority w:val="99"/>
    <w:semiHidden/>
    <w:unhideWhenUsed/>
    <w:rsid w:val="00C278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312804">
      <w:bodyDiv w:val="1"/>
      <w:marLeft w:val="0"/>
      <w:marRight w:val="0"/>
      <w:marTop w:val="0"/>
      <w:marBottom w:val="0"/>
      <w:divBdr>
        <w:top w:val="none" w:sz="0" w:space="0" w:color="auto"/>
        <w:left w:val="none" w:sz="0" w:space="0" w:color="auto"/>
        <w:bottom w:val="none" w:sz="0" w:space="0" w:color="auto"/>
        <w:right w:val="none" w:sz="0" w:space="0" w:color="auto"/>
      </w:divBdr>
    </w:div>
    <w:div w:id="1235310877">
      <w:bodyDiv w:val="1"/>
      <w:marLeft w:val="0"/>
      <w:marRight w:val="0"/>
      <w:marTop w:val="0"/>
      <w:marBottom w:val="0"/>
      <w:divBdr>
        <w:top w:val="none" w:sz="0" w:space="0" w:color="auto"/>
        <w:left w:val="none" w:sz="0" w:space="0" w:color="auto"/>
        <w:bottom w:val="none" w:sz="0" w:space="0" w:color="auto"/>
        <w:right w:val="none" w:sz="0" w:space="0" w:color="auto"/>
      </w:divBdr>
      <w:divsChild>
        <w:div w:id="1066606652">
          <w:marLeft w:val="0"/>
          <w:marRight w:val="0"/>
          <w:marTop w:val="0"/>
          <w:marBottom w:val="0"/>
          <w:divBdr>
            <w:top w:val="none" w:sz="0" w:space="0" w:color="auto"/>
            <w:left w:val="none" w:sz="0" w:space="0" w:color="auto"/>
            <w:bottom w:val="none" w:sz="0" w:space="0" w:color="auto"/>
            <w:right w:val="none" w:sz="0" w:space="0" w:color="auto"/>
          </w:divBdr>
        </w:div>
        <w:div w:id="980769687">
          <w:marLeft w:val="0"/>
          <w:marRight w:val="0"/>
          <w:marTop w:val="0"/>
          <w:marBottom w:val="0"/>
          <w:divBdr>
            <w:top w:val="none" w:sz="0" w:space="0" w:color="auto"/>
            <w:left w:val="none" w:sz="0" w:space="0" w:color="auto"/>
            <w:bottom w:val="none" w:sz="0" w:space="0" w:color="auto"/>
            <w:right w:val="none" w:sz="0" w:space="0" w:color="auto"/>
          </w:divBdr>
        </w:div>
        <w:div w:id="1122571774">
          <w:marLeft w:val="0"/>
          <w:marRight w:val="0"/>
          <w:marTop w:val="0"/>
          <w:marBottom w:val="0"/>
          <w:divBdr>
            <w:top w:val="none" w:sz="0" w:space="0" w:color="auto"/>
            <w:left w:val="none" w:sz="0" w:space="0" w:color="auto"/>
            <w:bottom w:val="none" w:sz="0" w:space="0" w:color="auto"/>
            <w:right w:val="none" w:sz="0" w:space="0" w:color="auto"/>
          </w:divBdr>
        </w:div>
        <w:div w:id="94079773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aria.rohach@drake.edu" TargetMode="External"/><Relationship Id="rId6" Type="http://schemas.openxmlformats.org/officeDocument/2006/relationships/hyperlink" Target="http://www.drake.edu/studyabroad/draketravelseminars/forfacultystaff/" TargetMode="External"/><Relationship Id="rId7" Type="http://schemas.openxmlformats.org/officeDocument/2006/relationships/hyperlink" Target="http://www.drake.edu/studyabroad/draketravelseminars/forfacultystaff/" TargetMode="External"/><Relationship Id="rId8" Type="http://schemas.openxmlformats.org/officeDocument/2006/relationships/hyperlink" Target="https://drake.qualtrics.com/SE/?SID=SV_bDFI4qFjoQT7KtL" TargetMode="External"/><Relationship Id="rId9" Type="http://schemas.openxmlformats.org/officeDocument/2006/relationships/hyperlink" Target="http://www.drake.edu/studyabroad/exchanges/partner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1072</Words>
  <Characters>6115</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Drake University</dc:creator>
  <cp:keywords/>
  <dc:description/>
  <cp:lastModifiedBy>Microsoft Office User</cp:lastModifiedBy>
  <cp:revision>2</cp:revision>
  <dcterms:created xsi:type="dcterms:W3CDTF">2016-10-17T14:52:00Z</dcterms:created>
  <dcterms:modified xsi:type="dcterms:W3CDTF">2016-10-17T14:52:00Z</dcterms:modified>
</cp:coreProperties>
</file>